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8DF9" w14:textId="23F517CC" w:rsidR="00336737" w:rsidRPr="006309CA" w:rsidRDefault="002D685B" w:rsidP="00F23E5B">
      <w:pPr>
        <w:jc w:val="center"/>
        <w:rPr>
          <w:rFonts w:ascii="Aptos" w:hAnsi="Aptos"/>
          <w:sz w:val="22"/>
          <w:szCs w:val="22"/>
          <w:u w:val="single"/>
        </w:rPr>
      </w:pPr>
      <w:r w:rsidRPr="006309CA">
        <w:rPr>
          <w:rFonts w:ascii="Aptos" w:hAnsi="Aptos"/>
          <w:sz w:val="22"/>
          <w:szCs w:val="22"/>
          <w:u w:val="single"/>
        </w:rPr>
        <w:t xml:space="preserve">Shropshire Primary Schools Half Marathon </w:t>
      </w:r>
      <w:r w:rsidR="00B4182A" w:rsidRPr="006309CA">
        <w:rPr>
          <w:rFonts w:ascii="Aptos" w:hAnsi="Aptos"/>
          <w:sz w:val="22"/>
          <w:szCs w:val="22"/>
          <w:u w:val="single"/>
        </w:rPr>
        <w:t>Race Day information.</w:t>
      </w:r>
    </w:p>
    <w:p w14:paraId="53695522" w14:textId="77777777" w:rsidR="002D685B" w:rsidRPr="006309CA" w:rsidRDefault="002D685B">
      <w:pPr>
        <w:rPr>
          <w:rFonts w:ascii="Aptos" w:hAnsi="Aptos"/>
          <w:sz w:val="22"/>
          <w:szCs w:val="22"/>
        </w:rPr>
      </w:pPr>
    </w:p>
    <w:p w14:paraId="0AF3E4BA" w14:textId="77777777" w:rsidR="002D685B" w:rsidRPr="006309CA" w:rsidRDefault="00B4182A">
      <w:pPr>
        <w:rPr>
          <w:rFonts w:ascii="Aptos" w:hAnsi="Aptos"/>
          <w:b/>
          <w:sz w:val="22"/>
          <w:szCs w:val="22"/>
          <w:u w:val="single"/>
        </w:rPr>
      </w:pPr>
      <w:r w:rsidRPr="006309CA">
        <w:rPr>
          <w:rFonts w:ascii="Aptos" w:hAnsi="Aptos"/>
          <w:b/>
          <w:sz w:val="22"/>
          <w:szCs w:val="22"/>
          <w:u w:val="single"/>
        </w:rPr>
        <w:t>Date and Start time</w:t>
      </w:r>
    </w:p>
    <w:p w14:paraId="499A7236" w14:textId="77777777" w:rsidR="002D685B" w:rsidRPr="006309CA" w:rsidRDefault="002D685B">
      <w:pPr>
        <w:rPr>
          <w:rFonts w:ascii="Aptos" w:hAnsi="Aptos"/>
          <w:sz w:val="22"/>
          <w:szCs w:val="22"/>
        </w:rPr>
      </w:pPr>
    </w:p>
    <w:p w14:paraId="451C55C3" w14:textId="2E9E8DB8" w:rsidR="007735AE" w:rsidRPr="006309CA" w:rsidRDefault="002D685B">
      <w:pPr>
        <w:rPr>
          <w:rFonts w:ascii="Aptos" w:hAnsi="Aptos"/>
          <w:sz w:val="22"/>
          <w:szCs w:val="22"/>
        </w:rPr>
      </w:pPr>
      <w:r w:rsidRPr="006309CA">
        <w:rPr>
          <w:rFonts w:ascii="Aptos" w:hAnsi="Aptos"/>
          <w:sz w:val="22"/>
          <w:szCs w:val="22"/>
        </w:rPr>
        <w:t xml:space="preserve">Saturday </w:t>
      </w:r>
      <w:r w:rsidR="009431D9" w:rsidRPr="006309CA">
        <w:rPr>
          <w:rFonts w:ascii="Aptos" w:hAnsi="Aptos"/>
          <w:sz w:val="22"/>
          <w:szCs w:val="22"/>
        </w:rPr>
        <w:t xml:space="preserve">April </w:t>
      </w:r>
      <w:r w:rsidR="00F3614C" w:rsidRPr="006309CA">
        <w:rPr>
          <w:rFonts w:ascii="Aptos" w:hAnsi="Aptos"/>
          <w:sz w:val="22"/>
          <w:szCs w:val="22"/>
        </w:rPr>
        <w:t>25</w:t>
      </w:r>
      <w:r w:rsidR="00A242D7" w:rsidRPr="006309CA">
        <w:rPr>
          <w:rFonts w:ascii="Aptos" w:hAnsi="Aptos"/>
          <w:sz w:val="22"/>
          <w:szCs w:val="22"/>
        </w:rPr>
        <w:t>th</w:t>
      </w:r>
      <w:r w:rsidRPr="006309CA">
        <w:rPr>
          <w:rFonts w:ascii="Aptos" w:hAnsi="Aptos"/>
          <w:sz w:val="22"/>
          <w:szCs w:val="22"/>
        </w:rPr>
        <w:t xml:space="preserve"> at 9am.</w:t>
      </w:r>
    </w:p>
    <w:p w14:paraId="6B12F301" w14:textId="77777777" w:rsidR="00FB02B0" w:rsidRPr="006309CA" w:rsidRDefault="00FB02B0">
      <w:pPr>
        <w:rPr>
          <w:rFonts w:ascii="Aptos" w:hAnsi="Aptos"/>
          <w:sz w:val="22"/>
          <w:szCs w:val="22"/>
        </w:rPr>
      </w:pPr>
    </w:p>
    <w:p w14:paraId="51014D0C" w14:textId="77777777" w:rsidR="002D685B" w:rsidRPr="006309CA" w:rsidRDefault="007735AE">
      <w:pPr>
        <w:rPr>
          <w:rFonts w:ascii="Aptos" w:hAnsi="Aptos"/>
          <w:b/>
          <w:sz w:val="22"/>
          <w:szCs w:val="22"/>
          <w:u w:val="single"/>
        </w:rPr>
      </w:pPr>
      <w:r w:rsidRPr="006309CA">
        <w:rPr>
          <w:rFonts w:ascii="Aptos" w:hAnsi="Aptos"/>
          <w:b/>
          <w:sz w:val="22"/>
          <w:szCs w:val="22"/>
          <w:u w:val="single"/>
        </w:rPr>
        <w:t xml:space="preserve">Venue </w:t>
      </w:r>
    </w:p>
    <w:p w14:paraId="39F59D8D" w14:textId="77777777" w:rsidR="007735AE" w:rsidRPr="006309CA" w:rsidRDefault="007735AE">
      <w:pPr>
        <w:rPr>
          <w:rFonts w:ascii="Aptos" w:hAnsi="Aptos"/>
          <w:sz w:val="22"/>
          <w:szCs w:val="22"/>
        </w:rPr>
      </w:pPr>
    </w:p>
    <w:p w14:paraId="1EA9FC0C" w14:textId="0D67F6BE" w:rsidR="007735AE" w:rsidRPr="006309CA" w:rsidRDefault="00B4182A">
      <w:pPr>
        <w:rPr>
          <w:rFonts w:ascii="Aptos" w:hAnsi="Aptos"/>
          <w:sz w:val="22"/>
          <w:szCs w:val="22"/>
        </w:rPr>
      </w:pPr>
      <w:r w:rsidRPr="006309CA">
        <w:rPr>
          <w:rFonts w:ascii="Aptos" w:hAnsi="Aptos"/>
          <w:sz w:val="22"/>
          <w:szCs w:val="22"/>
        </w:rPr>
        <w:t>West Mid</w:t>
      </w:r>
      <w:r w:rsidR="009431D9" w:rsidRPr="006309CA">
        <w:rPr>
          <w:rFonts w:ascii="Aptos" w:hAnsi="Aptos"/>
          <w:sz w:val="22"/>
          <w:szCs w:val="22"/>
        </w:rPr>
        <w:t xml:space="preserve"> </w:t>
      </w:r>
      <w:r w:rsidR="007735AE" w:rsidRPr="006309CA">
        <w:rPr>
          <w:rFonts w:ascii="Aptos" w:hAnsi="Aptos"/>
          <w:sz w:val="22"/>
          <w:szCs w:val="22"/>
        </w:rPr>
        <w:t>Showground</w:t>
      </w:r>
    </w:p>
    <w:p w14:paraId="7A371952" w14:textId="77777777" w:rsidR="007735AE" w:rsidRPr="006309CA" w:rsidRDefault="007735AE">
      <w:pPr>
        <w:rPr>
          <w:rFonts w:ascii="Aptos" w:hAnsi="Aptos"/>
          <w:sz w:val="22"/>
          <w:szCs w:val="22"/>
        </w:rPr>
      </w:pPr>
      <w:r w:rsidRPr="006309CA">
        <w:rPr>
          <w:rFonts w:ascii="Aptos" w:hAnsi="Aptos"/>
          <w:sz w:val="22"/>
          <w:szCs w:val="22"/>
        </w:rPr>
        <w:t xml:space="preserve">Gravel Hill Lane </w:t>
      </w:r>
    </w:p>
    <w:p w14:paraId="2ED34B23" w14:textId="3A063BB1" w:rsidR="007735AE" w:rsidRPr="006309CA" w:rsidRDefault="007735AE">
      <w:pPr>
        <w:rPr>
          <w:rFonts w:ascii="Aptos" w:hAnsi="Aptos"/>
          <w:sz w:val="22"/>
          <w:szCs w:val="22"/>
        </w:rPr>
      </w:pPr>
      <w:r w:rsidRPr="006309CA">
        <w:rPr>
          <w:rFonts w:ascii="Aptos" w:hAnsi="Aptos"/>
          <w:sz w:val="22"/>
          <w:szCs w:val="22"/>
        </w:rPr>
        <w:t>Shrewsbury</w:t>
      </w:r>
      <w:r w:rsidR="007713FE" w:rsidRPr="006309CA">
        <w:rPr>
          <w:rFonts w:ascii="Aptos" w:hAnsi="Aptos"/>
          <w:sz w:val="22"/>
          <w:szCs w:val="22"/>
        </w:rPr>
        <w:t xml:space="preserve"> </w:t>
      </w:r>
    </w:p>
    <w:p w14:paraId="6C85EC56" w14:textId="14670D18" w:rsidR="00B4182A" w:rsidRPr="006309CA" w:rsidRDefault="007735AE" w:rsidP="00B4182A">
      <w:pPr>
        <w:rPr>
          <w:rFonts w:ascii="Aptos" w:hAnsi="Aptos"/>
          <w:sz w:val="22"/>
          <w:szCs w:val="22"/>
        </w:rPr>
      </w:pPr>
      <w:r w:rsidRPr="006309CA">
        <w:rPr>
          <w:rFonts w:ascii="Aptos" w:hAnsi="Aptos"/>
          <w:sz w:val="22"/>
          <w:szCs w:val="22"/>
        </w:rPr>
        <w:t xml:space="preserve">SY1 2PF </w:t>
      </w:r>
    </w:p>
    <w:p w14:paraId="506E17B3" w14:textId="77777777" w:rsidR="00BD06BC" w:rsidRPr="006309CA" w:rsidRDefault="00BD06BC" w:rsidP="00B4182A">
      <w:pPr>
        <w:rPr>
          <w:rFonts w:ascii="Aptos" w:hAnsi="Aptos"/>
          <w:sz w:val="22"/>
          <w:szCs w:val="22"/>
        </w:rPr>
      </w:pPr>
    </w:p>
    <w:p w14:paraId="68C888AA" w14:textId="77777777" w:rsidR="00B4182A" w:rsidRPr="006309CA" w:rsidRDefault="00B4182A" w:rsidP="00B4182A">
      <w:pPr>
        <w:rPr>
          <w:rFonts w:ascii="Aptos" w:hAnsi="Aptos"/>
          <w:b/>
          <w:color w:val="222222"/>
          <w:sz w:val="22"/>
          <w:szCs w:val="22"/>
          <w:u w:val="single"/>
        </w:rPr>
      </w:pPr>
      <w:r w:rsidRPr="006309CA">
        <w:rPr>
          <w:rFonts w:ascii="Aptos" w:hAnsi="Aptos"/>
          <w:b/>
          <w:color w:val="222222"/>
          <w:sz w:val="22"/>
          <w:szCs w:val="22"/>
          <w:u w:val="single"/>
        </w:rPr>
        <w:t>Event Information</w:t>
      </w:r>
    </w:p>
    <w:p w14:paraId="702FD179" w14:textId="77777777" w:rsidR="00B4182A" w:rsidRPr="006309CA" w:rsidRDefault="00B4182A" w:rsidP="00B4182A">
      <w:pPr>
        <w:rPr>
          <w:rFonts w:ascii="Aptos" w:hAnsi="Aptos"/>
          <w:b/>
          <w:color w:val="222222"/>
          <w:sz w:val="22"/>
          <w:szCs w:val="22"/>
          <w:u w:val="single"/>
        </w:rPr>
      </w:pPr>
    </w:p>
    <w:p w14:paraId="1B586B69" w14:textId="2BC68A10" w:rsidR="00C32BD1" w:rsidRPr="006309CA" w:rsidRDefault="00B4182A" w:rsidP="00B4182A">
      <w:pPr>
        <w:rPr>
          <w:rFonts w:ascii="Aptos" w:hAnsi="Aptos"/>
          <w:color w:val="222222"/>
          <w:sz w:val="22"/>
          <w:szCs w:val="22"/>
        </w:rPr>
      </w:pPr>
      <w:r w:rsidRPr="006309CA">
        <w:rPr>
          <w:rFonts w:ascii="Aptos" w:hAnsi="Aptos"/>
          <w:color w:val="222222"/>
          <w:sz w:val="22"/>
          <w:szCs w:val="22"/>
        </w:rPr>
        <w:t xml:space="preserve">The event will be set up as per the map below.  </w:t>
      </w:r>
    </w:p>
    <w:p w14:paraId="2A1D4D6C" w14:textId="7EB6627C" w:rsidR="002F07AE" w:rsidRPr="006309CA" w:rsidRDefault="002F07AE" w:rsidP="00B4182A">
      <w:pPr>
        <w:rPr>
          <w:rFonts w:ascii="Aptos" w:hAnsi="Aptos"/>
          <w:color w:val="222222"/>
          <w:sz w:val="22"/>
          <w:szCs w:val="22"/>
        </w:rPr>
      </w:pPr>
    </w:p>
    <w:p w14:paraId="35ED2835" w14:textId="07D2EF53" w:rsidR="00F23E5B" w:rsidRPr="006309CA" w:rsidRDefault="001C086E" w:rsidP="00B4182A">
      <w:pPr>
        <w:rPr>
          <w:rFonts w:ascii="Aptos" w:hAnsi="Aptos"/>
          <w:color w:val="222222"/>
          <w:sz w:val="22"/>
          <w:szCs w:val="22"/>
        </w:rPr>
      </w:pPr>
      <w:r w:rsidRPr="006309CA">
        <w:rPr>
          <w:rFonts w:ascii="Aptos" w:hAnsi="Aptos"/>
          <w:noProof/>
          <w:color w:val="222222"/>
          <w:sz w:val="22"/>
          <w:szCs w:val="22"/>
        </w:rPr>
        <w:drawing>
          <wp:inline distT="0" distB="0" distL="0" distR="0" wp14:anchorId="423402EB" wp14:editId="10A567A8">
            <wp:extent cx="5727700" cy="3221990"/>
            <wp:effectExtent l="0" t="0" r="0" b="3810"/>
            <wp:docPr id="458549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49554" name="Picture 458549554"/>
                    <pic:cNvPicPr/>
                  </pic:nvPicPr>
                  <pic:blipFill>
                    <a:blip r:embed="rId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D380EC9" w14:textId="77777777" w:rsidR="006F57F3" w:rsidRPr="006309CA" w:rsidRDefault="006F57F3" w:rsidP="00B4182A">
      <w:pPr>
        <w:rPr>
          <w:rFonts w:ascii="Aptos" w:hAnsi="Aptos"/>
          <w:color w:val="222222"/>
          <w:sz w:val="22"/>
          <w:szCs w:val="22"/>
        </w:rPr>
      </w:pPr>
    </w:p>
    <w:p w14:paraId="691D0C76" w14:textId="77777777" w:rsidR="002F07AE" w:rsidRPr="006309CA" w:rsidRDefault="002F07AE" w:rsidP="00B4182A">
      <w:pPr>
        <w:rPr>
          <w:rFonts w:ascii="Aptos" w:hAnsi="Aptos"/>
          <w:color w:val="222222"/>
          <w:sz w:val="22"/>
          <w:szCs w:val="22"/>
        </w:rPr>
      </w:pPr>
    </w:p>
    <w:p w14:paraId="30DD41A8" w14:textId="77777777" w:rsidR="009622EE" w:rsidRPr="006309CA" w:rsidRDefault="009622EE" w:rsidP="009622EE">
      <w:pPr>
        <w:rPr>
          <w:rFonts w:ascii="Aptos" w:hAnsi="Aptos"/>
          <w:color w:val="222222"/>
          <w:sz w:val="22"/>
          <w:szCs w:val="22"/>
        </w:rPr>
      </w:pPr>
      <w:r w:rsidRPr="006309CA">
        <w:rPr>
          <w:rFonts w:ascii="Aptos" w:hAnsi="Aptos"/>
          <w:color w:val="222222"/>
          <w:sz w:val="22"/>
          <w:szCs w:val="22"/>
        </w:rPr>
        <w:t xml:space="preserve">The event will open from 8am. </w:t>
      </w:r>
    </w:p>
    <w:p w14:paraId="332C94BC" w14:textId="77777777" w:rsidR="009622EE" w:rsidRPr="006309CA" w:rsidRDefault="009622EE" w:rsidP="009622EE">
      <w:pPr>
        <w:rPr>
          <w:rFonts w:ascii="Aptos" w:hAnsi="Aptos"/>
          <w:color w:val="222222"/>
          <w:sz w:val="22"/>
          <w:szCs w:val="22"/>
        </w:rPr>
      </w:pPr>
    </w:p>
    <w:p w14:paraId="5052CDCF" w14:textId="09181AC2" w:rsidR="009622EE" w:rsidRPr="006309CA" w:rsidRDefault="009622EE" w:rsidP="009622EE">
      <w:pPr>
        <w:rPr>
          <w:rFonts w:ascii="Aptos" w:hAnsi="Aptos"/>
          <w:color w:val="222222"/>
          <w:sz w:val="22"/>
          <w:szCs w:val="22"/>
        </w:rPr>
      </w:pPr>
      <w:r w:rsidRPr="006309CA">
        <w:rPr>
          <w:rFonts w:ascii="Aptos" w:hAnsi="Aptos"/>
          <w:color w:val="222222"/>
          <w:sz w:val="22"/>
          <w:szCs w:val="22"/>
        </w:rPr>
        <w:t xml:space="preserve">The children will run the above loop twice. This enables you to see your children more than once to cheer them on.  When crossing the finish, the children will turn </w:t>
      </w:r>
      <w:r w:rsidR="004767AA" w:rsidRPr="006309CA">
        <w:rPr>
          <w:rFonts w:ascii="Aptos" w:hAnsi="Aptos"/>
          <w:color w:val="222222"/>
          <w:sz w:val="22"/>
          <w:szCs w:val="22"/>
        </w:rPr>
        <w:t>left</w:t>
      </w:r>
      <w:r w:rsidRPr="006309CA">
        <w:rPr>
          <w:rFonts w:ascii="Aptos" w:hAnsi="Aptos"/>
          <w:color w:val="222222"/>
          <w:sz w:val="22"/>
          <w:szCs w:val="22"/>
        </w:rPr>
        <w:t xml:space="preserve"> into a barriered finish line collection point where they collect their medal and drink.  </w:t>
      </w:r>
    </w:p>
    <w:p w14:paraId="13AE4C0E" w14:textId="77777777" w:rsidR="009622EE" w:rsidRPr="006309CA" w:rsidRDefault="009622EE" w:rsidP="009622EE">
      <w:pPr>
        <w:rPr>
          <w:rFonts w:ascii="Aptos" w:hAnsi="Aptos"/>
          <w:color w:val="222222"/>
          <w:sz w:val="22"/>
          <w:szCs w:val="22"/>
        </w:rPr>
      </w:pPr>
    </w:p>
    <w:p w14:paraId="20A85E00" w14:textId="681A903C" w:rsidR="009622EE" w:rsidRPr="006309CA" w:rsidRDefault="006309CA" w:rsidP="009622EE">
      <w:pPr>
        <w:rPr>
          <w:rFonts w:ascii="Aptos" w:hAnsi="Aptos"/>
          <w:color w:val="222222"/>
          <w:sz w:val="22"/>
          <w:szCs w:val="22"/>
        </w:rPr>
      </w:pPr>
      <w:r>
        <w:rPr>
          <w:rFonts w:ascii="Aptos" w:hAnsi="Aptos"/>
          <w:color w:val="222222"/>
          <w:sz w:val="22"/>
          <w:szCs w:val="22"/>
        </w:rPr>
        <w:t>In the collection point t</w:t>
      </w:r>
      <w:r w:rsidR="009622EE" w:rsidRPr="006309CA">
        <w:rPr>
          <w:rFonts w:ascii="Aptos" w:hAnsi="Aptos"/>
          <w:color w:val="222222"/>
          <w:sz w:val="22"/>
          <w:szCs w:val="22"/>
        </w:rPr>
        <w:t xml:space="preserve">here will be pens marked in batches of numbers from 0 - 200, 201 – 400 and so on.  Please explain to your child(ren) that when they finish and have collected their medal and drink, to look for the numbered signage and go to the pen that matches their bib number to meet you.  </w:t>
      </w:r>
      <w:r w:rsidR="004767AA" w:rsidRPr="006309CA">
        <w:rPr>
          <w:rFonts w:ascii="Aptos" w:hAnsi="Aptos"/>
          <w:color w:val="222222"/>
          <w:sz w:val="22"/>
          <w:szCs w:val="22"/>
        </w:rPr>
        <w:t xml:space="preserve">There will be Teacher volunteers from the represented schools in the finish area helping guide the children to their numbered pens to meet you.  </w:t>
      </w:r>
    </w:p>
    <w:p w14:paraId="762AE037" w14:textId="77777777" w:rsidR="009622EE" w:rsidRPr="006309CA" w:rsidRDefault="009622EE" w:rsidP="009622EE">
      <w:pPr>
        <w:rPr>
          <w:rFonts w:ascii="Aptos" w:hAnsi="Aptos"/>
          <w:color w:val="222222"/>
          <w:sz w:val="22"/>
          <w:szCs w:val="22"/>
        </w:rPr>
      </w:pPr>
    </w:p>
    <w:p w14:paraId="65E8A35A" w14:textId="1A001C24" w:rsidR="009622EE" w:rsidRPr="006309CA" w:rsidRDefault="009622EE" w:rsidP="009622EE">
      <w:pPr>
        <w:rPr>
          <w:rFonts w:ascii="Aptos" w:hAnsi="Aptos"/>
          <w:color w:val="222222"/>
          <w:sz w:val="22"/>
          <w:szCs w:val="22"/>
        </w:rPr>
      </w:pPr>
      <w:r w:rsidRPr="006309CA">
        <w:rPr>
          <w:rFonts w:ascii="Aptos" w:hAnsi="Aptos"/>
          <w:color w:val="222222"/>
          <w:sz w:val="22"/>
          <w:szCs w:val="22"/>
        </w:rPr>
        <w:t>You will need to enter the finish area by showing your wristband to a marshal</w:t>
      </w:r>
      <w:r w:rsidR="00A242D7" w:rsidRPr="006309CA">
        <w:rPr>
          <w:rFonts w:ascii="Aptos" w:hAnsi="Aptos"/>
          <w:color w:val="222222"/>
          <w:sz w:val="22"/>
          <w:szCs w:val="22"/>
        </w:rPr>
        <w:t>,</w:t>
      </w:r>
      <w:r w:rsidRPr="006309CA">
        <w:rPr>
          <w:rFonts w:ascii="Aptos" w:hAnsi="Aptos"/>
          <w:color w:val="222222"/>
          <w:sz w:val="22"/>
          <w:szCs w:val="22"/>
        </w:rPr>
        <w:t xml:space="preserve"> </w:t>
      </w:r>
      <w:r w:rsidR="00A242D7" w:rsidRPr="006309CA">
        <w:rPr>
          <w:rFonts w:ascii="Aptos" w:hAnsi="Aptos"/>
          <w:color w:val="222222"/>
          <w:sz w:val="22"/>
          <w:szCs w:val="22"/>
        </w:rPr>
        <w:t>pl</w:t>
      </w:r>
      <w:r w:rsidRPr="006309CA">
        <w:rPr>
          <w:rFonts w:ascii="Aptos" w:hAnsi="Aptos"/>
          <w:color w:val="222222"/>
          <w:sz w:val="22"/>
          <w:szCs w:val="22"/>
        </w:rPr>
        <w:t xml:space="preserve">ease can only one adult wearing the wristband enter the finish line collection point and any other family and </w:t>
      </w:r>
      <w:r w:rsidRPr="006309CA">
        <w:rPr>
          <w:rFonts w:ascii="Aptos" w:hAnsi="Aptos"/>
          <w:color w:val="222222"/>
          <w:sz w:val="22"/>
          <w:szCs w:val="22"/>
        </w:rPr>
        <w:lastRenderedPageBreak/>
        <w:t>friends wait outside of the finish area</w:t>
      </w:r>
      <w:r w:rsidR="00A242D7" w:rsidRPr="006309CA">
        <w:rPr>
          <w:rFonts w:ascii="Aptos" w:hAnsi="Aptos"/>
          <w:color w:val="222222"/>
          <w:sz w:val="22"/>
          <w:szCs w:val="22"/>
        </w:rPr>
        <w:t xml:space="preserve">.  Please note we have a separate entry and exit into and out of the finish area. </w:t>
      </w:r>
    </w:p>
    <w:p w14:paraId="52F9FD07" w14:textId="77777777" w:rsidR="008C5BB1" w:rsidRPr="006309CA" w:rsidRDefault="008C5BB1" w:rsidP="00B4182A">
      <w:pPr>
        <w:rPr>
          <w:rFonts w:ascii="Aptos" w:hAnsi="Aptos"/>
          <w:color w:val="222222"/>
          <w:sz w:val="22"/>
          <w:szCs w:val="22"/>
        </w:rPr>
      </w:pPr>
    </w:p>
    <w:p w14:paraId="1A73F977" w14:textId="1B18CF7F" w:rsidR="00822570" w:rsidRPr="006309CA" w:rsidRDefault="0018466E" w:rsidP="00B4182A">
      <w:pPr>
        <w:rPr>
          <w:rFonts w:ascii="Aptos" w:hAnsi="Aptos"/>
          <w:color w:val="222222"/>
          <w:sz w:val="22"/>
          <w:szCs w:val="22"/>
        </w:rPr>
      </w:pPr>
      <w:r w:rsidRPr="006309CA">
        <w:rPr>
          <w:rFonts w:ascii="Aptos" w:hAnsi="Aptos"/>
          <w:color w:val="222222"/>
          <w:sz w:val="22"/>
          <w:szCs w:val="22"/>
        </w:rPr>
        <w:t>The</w:t>
      </w:r>
      <w:r w:rsidR="00822570" w:rsidRPr="006309CA">
        <w:rPr>
          <w:rFonts w:ascii="Aptos" w:hAnsi="Aptos"/>
          <w:color w:val="222222"/>
          <w:sz w:val="22"/>
          <w:szCs w:val="22"/>
        </w:rPr>
        <w:t xml:space="preserve"> children’s runs will be started in </w:t>
      </w:r>
      <w:r w:rsidR="00490199" w:rsidRPr="006309CA">
        <w:rPr>
          <w:rFonts w:ascii="Aptos" w:hAnsi="Aptos"/>
          <w:color w:val="222222"/>
          <w:sz w:val="22"/>
          <w:szCs w:val="22"/>
        </w:rPr>
        <w:t>year</w:t>
      </w:r>
      <w:r w:rsidR="00822570" w:rsidRPr="006309CA">
        <w:rPr>
          <w:rFonts w:ascii="Aptos" w:hAnsi="Aptos"/>
          <w:color w:val="222222"/>
          <w:sz w:val="22"/>
          <w:szCs w:val="22"/>
        </w:rPr>
        <w:t xml:space="preserve"> groups.  They will be called forward by the commentator</w:t>
      </w:r>
      <w:r w:rsidRPr="006309CA">
        <w:rPr>
          <w:rFonts w:ascii="Aptos" w:hAnsi="Aptos"/>
          <w:color w:val="222222"/>
          <w:sz w:val="22"/>
          <w:szCs w:val="22"/>
        </w:rPr>
        <w:t xml:space="preserve"> </w:t>
      </w:r>
      <w:r w:rsidR="00822570" w:rsidRPr="006309CA">
        <w:rPr>
          <w:rFonts w:ascii="Aptos" w:hAnsi="Aptos"/>
          <w:color w:val="222222"/>
          <w:sz w:val="22"/>
          <w:szCs w:val="22"/>
        </w:rPr>
        <w:t>to make their way to the start line at the following times.</w:t>
      </w:r>
      <w:r w:rsidR="00E13DAA" w:rsidRPr="006309CA">
        <w:rPr>
          <w:rFonts w:ascii="Aptos" w:hAnsi="Aptos"/>
          <w:color w:val="222222"/>
          <w:sz w:val="22"/>
          <w:szCs w:val="22"/>
        </w:rPr>
        <w:t xml:space="preserve"> </w:t>
      </w:r>
      <w:r w:rsidR="00745225" w:rsidRPr="006309CA">
        <w:rPr>
          <w:rFonts w:ascii="Aptos" w:hAnsi="Aptos"/>
          <w:color w:val="222222"/>
          <w:sz w:val="22"/>
          <w:szCs w:val="22"/>
        </w:rPr>
        <w:t xml:space="preserve"> </w:t>
      </w:r>
    </w:p>
    <w:p w14:paraId="6E36019A" w14:textId="77777777" w:rsidR="00822570" w:rsidRPr="006309CA" w:rsidRDefault="00822570" w:rsidP="00B4182A">
      <w:pPr>
        <w:rPr>
          <w:rFonts w:ascii="Aptos" w:hAnsi="Aptos"/>
          <w:color w:val="222222"/>
          <w:sz w:val="22"/>
          <w:szCs w:val="22"/>
        </w:rPr>
      </w:pPr>
    </w:p>
    <w:tbl>
      <w:tblPr>
        <w:tblW w:w="6020" w:type="dxa"/>
        <w:jc w:val="center"/>
        <w:tblLook w:val="04A0" w:firstRow="1" w:lastRow="0" w:firstColumn="1" w:lastColumn="0" w:noHBand="0" w:noVBand="1"/>
      </w:tblPr>
      <w:tblGrid>
        <w:gridCol w:w="1300"/>
        <w:gridCol w:w="1300"/>
        <w:gridCol w:w="2120"/>
        <w:gridCol w:w="1300"/>
      </w:tblGrid>
      <w:tr w:rsidR="00EC6B4F" w:rsidRPr="006309CA" w14:paraId="7DA35611" w14:textId="77777777" w:rsidTr="00EC6B4F">
        <w:trPr>
          <w:trHeight w:val="320"/>
          <w:jc w:val="center"/>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09D52F80" w14:textId="5799982D" w:rsidR="00EC6B4F" w:rsidRPr="006309CA" w:rsidRDefault="009622EE" w:rsidP="00EC6B4F">
            <w:pPr>
              <w:rPr>
                <w:rFonts w:ascii="Aptos" w:hAnsi="Aptos" w:cs="Calibri"/>
                <w:color w:val="000000"/>
                <w:sz w:val="22"/>
                <w:szCs w:val="22"/>
                <w:lang w:eastAsia="en-GB"/>
              </w:rPr>
            </w:pPr>
            <w:r w:rsidRPr="006309CA">
              <w:rPr>
                <w:rFonts w:ascii="Aptos" w:hAnsi="Aptos" w:cs="Calibri"/>
                <w:color w:val="000000"/>
                <w:sz w:val="22"/>
                <w:szCs w:val="22"/>
                <w:lang w:eastAsia="en-GB"/>
              </w:rPr>
              <w:t>Year</w:t>
            </w:r>
            <w:r w:rsidR="00EC6B4F" w:rsidRPr="006309CA">
              <w:rPr>
                <w:rFonts w:ascii="Aptos" w:hAnsi="Aptos" w:cs="Calibri"/>
                <w:color w:val="000000"/>
                <w:sz w:val="22"/>
                <w:szCs w:val="22"/>
                <w:lang w:eastAsia="en-GB"/>
              </w:rPr>
              <w:t xml:space="preserve"> </w:t>
            </w:r>
          </w:p>
        </w:tc>
        <w:tc>
          <w:tcPr>
            <w:tcW w:w="1300" w:type="dxa"/>
            <w:tcBorders>
              <w:top w:val="single" w:sz="4" w:space="0" w:color="auto"/>
              <w:left w:val="nil"/>
              <w:bottom w:val="single" w:sz="4" w:space="0" w:color="auto"/>
              <w:right w:val="single" w:sz="4" w:space="0" w:color="auto"/>
            </w:tcBorders>
            <w:noWrap/>
            <w:vAlign w:val="bottom"/>
            <w:hideMark/>
          </w:tcPr>
          <w:p w14:paraId="528BE9BC" w14:textId="77777777" w:rsidR="00EC6B4F" w:rsidRPr="006309CA" w:rsidRDefault="00EC6B4F" w:rsidP="00EC6B4F">
            <w:pPr>
              <w:rPr>
                <w:rFonts w:ascii="Aptos" w:hAnsi="Aptos" w:cs="Calibri"/>
                <w:color w:val="000000"/>
                <w:sz w:val="22"/>
                <w:szCs w:val="22"/>
                <w:lang w:eastAsia="en-GB"/>
              </w:rPr>
            </w:pPr>
            <w:r w:rsidRPr="006309CA">
              <w:rPr>
                <w:rFonts w:ascii="Aptos" w:hAnsi="Aptos" w:cs="Calibri"/>
                <w:color w:val="000000"/>
                <w:sz w:val="22"/>
                <w:szCs w:val="22"/>
                <w:lang w:eastAsia="en-GB"/>
              </w:rPr>
              <w:t>Arrive by</w:t>
            </w:r>
          </w:p>
        </w:tc>
        <w:tc>
          <w:tcPr>
            <w:tcW w:w="2120" w:type="dxa"/>
            <w:tcBorders>
              <w:top w:val="single" w:sz="4" w:space="0" w:color="auto"/>
              <w:left w:val="nil"/>
              <w:bottom w:val="single" w:sz="4" w:space="0" w:color="auto"/>
              <w:right w:val="single" w:sz="4" w:space="0" w:color="auto"/>
            </w:tcBorders>
            <w:noWrap/>
            <w:vAlign w:val="bottom"/>
            <w:hideMark/>
          </w:tcPr>
          <w:p w14:paraId="5C92BFE4" w14:textId="77777777" w:rsidR="00EC6B4F" w:rsidRPr="006309CA" w:rsidRDefault="00EC6B4F" w:rsidP="00EC6B4F">
            <w:pPr>
              <w:rPr>
                <w:rFonts w:ascii="Aptos" w:hAnsi="Aptos" w:cs="Calibri"/>
                <w:color w:val="000000"/>
                <w:sz w:val="22"/>
                <w:szCs w:val="22"/>
                <w:lang w:eastAsia="en-GB"/>
              </w:rPr>
            </w:pPr>
            <w:r w:rsidRPr="006309CA">
              <w:rPr>
                <w:rFonts w:ascii="Aptos" w:hAnsi="Aptos" w:cs="Calibri"/>
                <w:color w:val="000000"/>
                <w:sz w:val="22"/>
                <w:szCs w:val="22"/>
                <w:lang w:eastAsia="en-GB"/>
              </w:rPr>
              <w:t>Called forward time</w:t>
            </w:r>
          </w:p>
        </w:tc>
        <w:tc>
          <w:tcPr>
            <w:tcW w:w="1300" w:type="dxa"/>
            <w:tcBorders>
              <w:top w:val="single" w:sz="4" w:space="0" w:color="auto"/>
              <w:left w:val="nil"/>
              <w:bottom w:val="single" w:sz="4" w:space="0" w:color="auto"/>
              <w:right w:val="single" w:sz="4" w:space="0" w:color="auto"/>
            </w:tcBorders>
            <w:noWrap/>
            <w:vAlign w:val="bottom"/>
            <w:hideMark/>
          </w:tcPr>
          <w:p w14:paraId="04D86B91" w14:textId="77777777" w:rsidR="00EC6B4F" w:rsidRPr="006309CA" w:rsidRDefault="00EC6B4F" w:rsidP="00EC6B4F">
            <w:pPr>
              <w:rPr>
                <w:rFonts w:ascii="Aptos" w:hAnsi="Aptos" w:cs="Calibri"/>
                <w:color w:val="000000"/>
                <w:sz w:val="22"/>
                <w:szCs w:val="22"/>
                <w:lang w:eastAsia="en-GB"/>
              </w:rPr>
            </w:pPr>
            <w:r w:rsidRPr="006309CA">
              <w:rPr>
                <w:rFonts w:ascii="Aptos" w:hAnsi="Aptos" w:cs="Calibri"/>
                <w:color w:val="000000"/>
                <w:sz w:val="22"/>
                <w:szCs w:val="22"/>
                <w:lang w:eastAsia="en-GB"/>
              </w:rPr>
              <w:t>Start time</w:t>
            </w:r>
          </w:p>
        </w:tc>
      </w:tr>
      <w:tr w:rsidR="00EC6B4F" w:rsidRPr="006309CA" w14:paraId="0AD0DA13" w14:textId="77777777" w:rsidTr="00EC6B4F">
        <w:trPr>
          <w:trHeight w:val="320"/>
          <w:jc w:val="center"/>
        </w:trPr>
        <w:tc>
          <w:tcPr>
            <w:tcW w:w="1300" w:type="dxa"/>
            <w:tcBorders>
              <w:top w:val="nil"/>
              <w:left w:val="single" w:sz="4" w:space="0" w:color="auto"/>
              <w:bottom w:val="single" w:sz="4" w:space="0" w:color="auto"/>
              <w:right w:val="single" w:sz="4" w:space="0" w:color="auto"/>
            </w:tcBorders>
            <w:noWrap/>
            <w:vAlign w:val="bottom"/>
            <w:hideMark/>
          </w:tcPr>
          <w:p w14:paraId="7E29B372" w14:textId="3CC2DE64" w:rsidR="00EC6B4F" w:rsidRPr="006309CA" w:rsidRDefault="00A242D7" w:rsidP="00EC6B4F">
            <w:pPr>
              <w:jc w:val="center"/>
              <w:rPr>
                <w:rFonts w:ascii="Aptos" w:hAnsi="Aptos" w:cs="Calibri"/>
                <w:color w:val="000000"/>
                <w:sz w:val="22"/>
                <w:szCs w:val="22"/>
                <w:lang w:eastAsia="en-GB"/>
              </w:rPr>
            </w:pPr>
            <w:r w:rsidRPr="006309CA">
              <w:rPr>
                <w:rFonts w:ascii="Aptos" w:hAnsi="Aptos" w:cs="Calibri"/>
                <w:color w:val="000000"/>
                <w:sz w:val="22"/>
                <w:szCs w:val="22"/>
                <w:lang w:eastAsia="en-GB"/>
              </w:rPr>
              <w:t>Reception</w:t>
            </w:r>
          </w:p>
        </w:tc>
        <w:tc>
          <w:tcPr>
            <w:tcW w:w="1300" w:type="dxa"/>
            <w:tcBorders>
              <w:top w:val="nil"/>
              <w:left w:val="nil"/>
              <w:bottom w:val="single" w:sz="4" w:space="0" w:color="auto"/>
              <w:right w:val="single" w:sz="4" w:space="0" w:color="auto"/>
            </w:tcBorders>
            <w:noWrap/>
            <w:vAlign w:val="bottom"/>
            <w:hideMark/>
          </w:tcPr>
          <w:p w14:paraId="20D62490" w14:textId="77777777" w:rsidR="00EC6B4F" w:rsidRPr="006309CA" w:rsidRDefault="00EC6B4F" w:rsidP="00EC6B4F">
            <w:pPr>
              <w:jc w:val="center"/>
              <w:rPr>
                <w:rFonts w:ascii="Aptos" w:hAnsi="Aptos" w:cs="Calibri"/>
                <w:color w:val="000000"/>
                <w:sz w:val="22"/>
                <w:szCs w:val="22"/>
                <w:lang w:eastAsia="en-GB"/>
              </w:rPr>
            </w:pPr>
            <w:r w:rsidRPr="006309CA">
              <w:rPr>
                <w:rFonts w:ascii="Aptos" w:hAnsi="Aptos" w:cs="Calibri"/>
                <w:color w:val="000000"/>
                <w:sz w:val="22"/>
                <w:szCs w:val="22"/>
                <w:lang w:eastAsia="en-GB"/>
              </w:rPr>
              <w:t>08:30</w:t>
            </w:r>
          </w:p>
        </w:tc>
        <w:tc>
          <w:tcPr>
            <w:tcW w:w="2120" w:type="dxa"/>
            <w:tcBorders>
              <w:top w:val="nil"/>
              <w:left w:val="nil"/>
              <w:bottom w:val="single" w:sz="4" w:space="0" w:color="auto"/>
              <w:right w:val="single" w:sz="4" w:space="0" w:color="auto"/>
            </w:tcBorders>
            <w:noWrap/>
            <w:vAlign w:val="bottom"/>
            <w:hideMark/>
          </w:tcPr>
          <w:p w14:paraId="52455D70" w14:textId="77777777" w:rsidR="00EC6B4F" w:rsidRPr="006309CA" w:rsidRDefault="00EC6B4F" w:rsidP="00EC6B4F">
            <w:pPr>
              <w:jc w:val="right"/>
              <w:rPr>
                <w:rFonts w:ascii="Aptos" w:hAnsi="Aptos" w:cs="Calibri"/>
                <w:color w:val="000000"/>
                <w:sz w:val="22"/>
                <w:szCs w:val="22"/>
                <w:lang w:eastAsia="en-GB"/>
              </w:rPr>
            </w:pPr>
            <w:r w:rsidRPr="006309CA">
              <w:rPr>
                <w:rFonts w:ascii="Aptos" w:hAnsi="Aptos" w:cs="Calibri"/>
                <w:color w:val="000000"/>
                <w:sz w:val="22"/>
                <w:szCs w:val="22"/>
                <w:lang w:eastAsia="en-GB"/>
              </w:rPr>
              <w:t>09:00</w:t>
            </w:r>
          </w:p>
        </w:tc>
        <w:tc>
          <w:tcPr>
            <w:tcW w:w="1300" w:type="dxa"/>
            <w:tcBorders>
              <w:top w:val="nil"/>
              <w:left w:val="nil"/>
              <w:bottom w:val="single" w:sz="4" w:space="0" w:color="auto"/>
              <w:right w:val="single" w:sz="4" w:space="0" w:color="auto"/>
            </w:tcBorders>
            <w:noWrap/>
            <w:vAlign w:val="bottom"/>
            <w:hideMark/>
          </w:tcPr>
          <w:p w14:paraId="4A1E6336" w14:textId="42E75F26" w:rsidR="00EC6B4F" w:rsidRPr="006309CA" w:rsidRDefault="00EC6B4F" w:rsidP="00EC6B4F">
            <w:pPr>
              <w:jc w:val="right"/>
              <w:rPr>
                <w:rFonts w:ascii="Aptos" w:hAnsi="Aptos" w:cs="Calibri"/>
                <w:color w:val="000000"/>
                <w:sz w:val="22"/>
                <w:szCs w:val="22"/>
                <w:lang w:eastAsia="en-GB"/>
              </w:rPr>
            </w:pPr>
            <w:r w:rsidRPr="006309CA">
              <w:rPr>
                <w:rFonts w:ascii="Aptos" w:hAnsi="Aptos" w:cs="Calibri"/>
                <w:color w:val="000000"/>
                <w:sz w:val="22"/>
                <w:szCs w:val="22"/>
                <w:lang w:eastAsia="en-GB"/>
              </w:rPr>
              <w:t>09:</w:t>
            </w:r>
            <w:r w:rsidR="00A242D7" w:rsidRPr="006309CA">
              <w:rPr>
                <w:rFonts w:ascii="Aptos" w:hAnsi="Aptos" w:cs="Calibri"/>
                <w:color w:val="000000"/>
                <w:sz w:val="22"/>
                <w:szCs w:val="22"/>
                <w:lang w:eastAsia="en-GB"/>
              </w:rPr>
              <w:t>05</w:t>
            </w:r>
          </w:p>
        </w:tc>
      </w:tr>
      <w:tr w:rsidR="00EC6B4F" w:rsidRPr="006309CA" w14:paraId="334CE749" w14:textId="77777777" w:rsidTr="00EC6B4F">
        <w:trPr>
          <w:trHeight w:val="320"/>
          <w:jc w:val="center"/>
        </w:trPr>
        <w:tc>
          <w:tcPr>
            <w:tcW w:w="1300" w:type="dxa"/>
            <w:tcBorders>
              <w:top w:val="nil"/>
              <w:left w:val="single" w:sz="4" w:space="0" w:color="auto"/>
              <w:bottom w:val="single" w:sz="4" w:space="0" w:color="auto"/>
              <w:right w:val="single" w:sz="4" w:space="0" w:color="auto"/>
            </w:tcBorders>
            <w:noWrap/>
            <w:vAlign w:val="bottom"/>
            <w:hideMark/>
          </w:tcPr>
          <w:p w14:paraId="094ABB03" w14:textId="723B3C4A" w:rsidR="00EC6B4F" w:rsidRPr="006309CA" w:rsidRDefault="00A242D7" w:rsidP="00EC6B4F">
            <w:pPr>
              <w:jc w:val="center"/>
              <w:rPr>
                <w:rFonts w:ascii="Aptos" w:hAnsi="Aptos" w:cs="Calibri"/>
                <w:color w:val="000000"/>
                <w:sz w:val="22"/>
                <w:szCs w:val="22"/>
                <w:lang w:eastAsia="en-GB"/>
              </w:rPr>
            </w:pPr>
            <w:r w:rsidRPr="006309CA">
              <w:rPr>
                <w:rFonts w:ascii="Aptos" w:hAnsi="Aptos" w:cs="Calibri"/>
                <w:color w:val="000000"/>
                <w:sz w:val="22"/>
                <w:szCs w:val="22"/>
                <w:lang w:eastAsia="en-GB"/>
              </w:rPr>
              <w:t>1 &amp; 2</w:t>
            </w:r>
          </w:p>
        </w:tc>
        <w:tc>
          <w:tcPr>
            <w:tcW w:w="1300" w:type="dxa"/>
            <w:tcBorders>
              <w:top w:val="nil"/>
              <w:left w:val="nil"/>
              <w:bottom w:val="single" w:sz="4" w:space="0" w:color="auto"/>
              <w:right w:val="single" w:sz="4" w:space="0" w:color="auto"/>
            </w:tcBorders>
            <w:noWrap/>
            <w:vAlign w:val="bottom"/>
            <w:hideMark/>
          </w:tcPr>
          <w:p w14:paraId="12F506BC" w14:textId="77777777" w:rsidR="00EC6B4F" w:rsidRPr="006309CA" w:rsidRDefault="00EC6B4F" w:rsidP="00EC6B4F">
            <w:pPr>
              <w:jc w:val="center"/>
              <w:rPr>
                <w:rFonts w:ascii="Aptos" w:hAnsi="Aptos" w:cs="Calibri"/>
                <w:color w:val="000000"/>
                <w:sz w:val="22"/>
                <w:szCs w:val="22"/>
                <w:lang w:eastAsia="en-GB"/>
              </w:rPr>
            </w:pPr>
            <w:r w:rsidRPr="006309CA">
              <w:rPr>
                <w:rFonts w:ascii="Aptos" w:hAnsi="Aptos" w:cs="Calibri"/>
                <w:color w:val="000000"/>
                <w:sz w:val="22"/>
                <w:szCs w:val="22"/>
                <w:lang w:eastAsia="en-GB"/>
              </w:rPr>
              <w:t>09:00</w:t>
            </w:r>
          </w:p>
        </w:tc>
        <w:tc>
          <w:tcPr>
            <w:tcW w:w="2120" w:type="dxa"/>
            <w:tcBorders>
              <w:top w:val="nil"/>
              <w:left w:val="nil"/>
              <w:bottom w:val="single" w:sz="4" w:space="0" w:color="auto"/>
              <w:right w:val="single" w:sz="4" w:space="0" w:color="auto"/>
            </w:tcBorders>
            <w:noWrap/>
            <w:vAlign w:val="bottom"/>
            <w:hideMark/>
          </w:tcPr>
          <w:p w14:paraId="5D1006F4" w14:textId="77777777" w:rsidR="00EC6B4F" w:rsidRPr="006309CA" w:rsidRDefault="00EC6B4F" w:rsidP="00EC6B4F">
            <w:pPr>
              <w:jc w:val="right"/>
              <w:rPr>
                <w:rFonts w:ascii="Aptos" w:hAnsi="Aptos" w:cs="Calibri"/>
                <w:color w:val="000000"/>
                <w:sz w:val="22"/>
                <w:szCs w:val="22"/>
                <w:lang w:eastAsia="en-GB"/>
              </w:rPr>
            </w:pPr>
            <w:r w:rsidRPr="006309CA">
              <w:rPr>
                <w:rFonts w:ascii="Aptos" w:hAnsi="Aptos" w:cs="Calibri"/>
                <w:color w:val="000000"/>
                <w:sz w:val="22"/>
                <w:szCs w:val="22"/>
                <w:lang w:eastAsia="en-GB"/>
              </w:rPr>
              <w:t>09:30</w:t>
            </w:r>
          </w:p>
        </w:tc>
        <w:tc>
          <w:tcPr>
            <w:tcW w:w="1300" w:type="dxa"/>
            <w:tcBorders>
              <w:top w:val="nil"/>
              <w:left w:val="nil"/>
              <w:bottom w:val="single" w:sz="4" w:space="0" w:color="auto"/>
              <w:right w:val="single" w:sz="4" w:space="0" w:color="auto"/>
            </w:tcBorders>
            <w:noWrap/>
            <w:vAlign w:val="bottom"/>
            <w:hideMark/>
          </w:tcPr>
          <w:p w14:paraId="4AE7A25F" w14:textId="4883CD08" w:rsidR="00EC6B4F" w:rsidRPr="006309CA" w:rsidRDefault="00EC6B4F" w:rsidP="00EC6B4F">
            <w:pPr>
              <w:jc w:val="right"/>
              <w:rPr>
                <w:rFonts w:ascii="Aptos" w:hAnsi="Aptos" w:cs="Calibri"/>
                <w:color w:val="000000"/>
                <w:sz w:val="22"/>
                <w:szCs w:val="22"/>
                <w:lang w:eastAsia="en-GB"/>
              </w:rPr>
            </w:pPr>
            <w:r w:rsidRPr="006309CA">
              <w:rPr>
                <w:rFonts w:ascii="Aptos" w:hAnsi="Aptos" w:cs="Calibri"/>
                <w:color w:val="000000"/>
                <w:sz w:val="22"/>
                <w:szCs w:val="22"/>
                <w:lang w:eastAsia="en-GB"/>
              </w:rPr>
              <w:t>09:</w:t>
            </w:r>
            <w:r w:rsidR="00A242D7" w:rsidRPr="006309CA">
              <w:rPr>
                <w:rFonts w:ascii="Aptos" w:hAnsi="Aptos" w:cs="Calibri"/>
                <w:color w:val="000000"/>
                <w:sz w:val="22"/>
                <w:szCs w:val="22"/>
                <w:lang w:eastAsia="en-GB"/>
              </w:rPr>
              <w:t>35</w:t>
            </w:r>
          </w:p>
        </w:tc>
      </w:tr>
      <w:tr w:rsidR="00EC6B4F" w:rsidRPr="006309CA" w14:paraId="5AEEF0A5" w14:textId="77777777" w:rsidTr="009622EE">
        <w:trPr>
          <w:trHeight w:val="320"/>
          <w:jc w:val="center"/>
        </w:trPr>
        <w:tc>
          <w:tcPr>
            <w:tcW w:w="1300" w:type="dxa"/>
            <w:tcBorders>
              <w:top w:val="nil"/>
              <w:left w:val="single" w:sz="4" w:space="0" w:color="auto"/>
              <w:bottom w:val="single" w:sz="4" w:space="0" w:color="auto"/>
              <w:right w:val="single" w:sz="4" w:space="0" w:color="auto"/>
            </w:tcBorders>
            <w:noWrap/>
            <w:vAlign w:val="bottom"/>
            <w:hideMark/>
          </w:tcPr>
          <w:p w14:paraId="2851AE04" w14:textId="3FAF3166" w:rsidR="00EC6B4F" w:rsidRPr="006309CA" w:rsidRDefault="00A242D7" w:rsidP="00EC6B4F">
            <w:pPr>
              <w:jc w:val="center"/>
              <w:rPr>
                <w:rFonts w:ascii="Aptos" w:hAnsi="Aptos" w:cs="Calibri"/>
                <w:color w:val="000000"/>
                <w:sz w:val="22"/>
                <w:szCs w:val="22"/>
                <w:lang w:eastAsia="en-GB"/>
              </w:rPr>
            </w:pPr>
            <w:r w:rsidRPr="006309CA">
              <w:rPr>
                <w:rFonts w:ascii="Aptos" w:hAnsi="Aptos" w:cs="Calibri"/>
                <w:color w:val="000000"/>
                <w:sz w:val="22"/>
                <w:szCs w:val="22"/>
                <w:lang w:eastAsia="en-GB"/>
              </w:rPr>
              <w:t>3 &amp; 4</w:t>
            </w:r>
          </w:p>
        </w:tc>
        <w:tc>
          <w:tcPr>
            <w:tcW w:w="1300" w:type="dxa"/>
            <w:tcBorders>
              <w:top w:val="nil"/>
              <w:left w:val="nil"/>
              <w:bottom w:val="single" w:sz="4" w:space="0" w:color="auto"/>
              <w:right w:val="single" w:sz="4" w:space="0" w:color="auto"/>
            </w:tcBorders>
            <w:noWrap/>
            <w:vAlign w:val="bottom"/>
            <w:hideMark/>
          </w:tcPr>
          <w:p w14:paraId="608DA8C4" w14:textId="77777777" w:rsidR="00EC6B4F" w:rsidRPr="006309CA" w:rsidRDefault="00EC6B4F" w:rsidP="00EC6B4F">
            <w:pPr>
              <w:jc w:val="center"/>
              <w:rPr>
                <w:rFonts w:ascii="Aptos" w:hAnsi="Aptos" w:cs="Calibri"/>
                <w:color w:val="000000"/>
                <w:sz w:val="22"/>
                <w:szCs w:val="22"/>
                <w:lang w:eastAsia="en-GB"/>
              </w:rPr>
            </w:pPr>
            <w:r w:rsidRPr="006309CA">
              <w:rPr>
                <w:rFonts w:ascii="Aptos" w:hAnsi="Aptos" w:cs="Calibri"/>
                <w:color w:val="000000"/>
                <w:sz w:val="22"/>
                <w:szCs w:val="22"/>
                <w:lang w:eastAsia="en-GB"/>
              </w:rPr>
              <w:t>09:30</w:t>
            </w:r>
          </w:p>
        </w:tc>
        <w:tc>
          <w:tcPr>
            <w:tcW w:w="2120" w:type="dxa"/>
            <w:tcBorders>
              <w:top w:val="nil"/>
              <w:left w:val="nil"/>
              <w:bottom w:val="single" w:sz="4" w:space="0" w:color="auto"/>
              <w:right w:val="single" w:sz="4" w:space="0" w:color="auto"/>
            </w:tcBorders>
            <w:noWrap/>
            <w:vAlign w:val="bottom"/>
            <w:hideMark/>
          </w:tcPr>
          <w:p w14:paraId="359054D3" w14:textId="77777777" w:rsidR="00EC6B4F" w:rsidRPr="006309CA" w:rsidRDefault="00EC6B4F" w:rsidP="00EC6B4F">
            <w:pPr>
              <w:jc w:val="right"/>
              <w:rPr>
                <w:rFonts w:ascii="Aptos" w:hAnsi="Aptos" w:cs="Calibri"/>
                <w:color w:val="000000"/>
                <w:sz w:val="22"/>
                <w:szCs w:val="22"/>
                <w:lang w:eastAsia="en-GB"/>
              </w:rPr>
            </w:pPr>
            <w:r w:rsidRPr="006309CA">
              <w:rPr>
                <w:rFonts w:ascii="Aptos" w:hAnsi="Aptos" w:cs="Calibri"/>
                <w:color w:val="000000"/>
                <w:sz w:val="22"/>
                <w:szCs w:val="22"/>
                <w:lang w:eastAsia="en-GB"/>
              </w:rPr>
              <w:t>10:00</w:t>
            </w:r>
          </w:p>
        </w:tc>
        <w:tc>
          <w:tcPr>
            <w:tcW w:w="1300" w:type="dxa"/>
            <w:tcBorders>
              <w:top w:val="nil"/>
              <w:left w:val="nil"/>
              <w:bottom w:val="single" w:sz="4" w:space="0" w:color="auto"/>
              <w:right w:val="single" w:sz="4" w:space="0" w:color="auto"/>
            </w:tcBorders>
            <w:noWrap/>
            <w:vAlign w:val="bottom"/>
            <w:hideMark/>
          </w:tcPr>
          <w:p w14:paraId="7D12F286" w14:textId="67AFF1A2" w:rsidR="00EC6B4F" w:rsidRPr="006309CA" w:rsidRDefault="00EC6B4F" w:rsidP="00EC6B4F">
            <w:pPr>
              <w:jc w:val="right"/>
              <w:rPr>
                <w:rFonts w:ascii="Aptos" w:hAnsi="Aptos" w:cs="Calibri"/>
                <w:color w:val="000000"/>
                <w:sz w:val="22"/>
                <w:szCs w:val="22"/>
                <w:lang w:eastAsia="en-GB"/>
              </w:rPr>
            </w:pPr>
            <w:r w:rsidRPr="006309CA">
              <w:rPr>
                <w:rFonts w:ascii="Aptos" w:hAnsi="Aptos" w:cs="Calibri"/>
                <w:color w:val="000000"/>
                <w:sz w:val="22"/>
                <w:szCs w:val="22"/>
                <w:lang w:eastAsia="en-GB"/>
              </w:rPr>
              <w:t>10:</w:t>
            </w:r>
            <w:r w:rsidR="00A242D7" w:rsidRPr="006309CA">
              <w:rPr>
                <w:rFonts w:ascii="Aptos" w:hAnsi="Aptos" w:cs="Calibri"/>
                <w:color w:val="000000"/>
                <w:sz w:val="22"/>
                <w:szCs w:val="22"/>
                <w:lang w:eastAsia="en-GB"/>
              </w:rPr>
              <w:t>05</w:t>
            </w:r>
          </w:p>
        </w:tc>
      </w:tr>
      <w:tr w:rsidR="00EC6B4F" w:rsidRPr="006309CA" w14:paraId="7A231386" w14:textId="77777777" w:rsidTr="009622EE">
        <w:trPr>
          <w:trHeight w:val="320"/>
          <w:jc w:val="center"/>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1B92CE6C" w14:textId="7CE039C5" w:rsidR="00EC6B4F" w:rsidRPr="006309CA" w:rsidRDefault="00A242D7" w:rsidP="00EC6B4F">
            <w:pPr>
              <w:jc w:val="center"/>
              <w:rPr>
                <w:rFonts w:ascii="Aptos" w:hAnsi="Aptos" w:cs="Calibri"/>
                <w:color w:val="000000"/>
                <w:sz w:val="22"/>
                <w:szCs w:val="22"/>
                <w:lang w:eastAsia="en-GB"/>
              </w:rPr>
            </w:pPr>
            <w:r w:rsidRPr="006309CA">
              <w:rPr>
                <w:rFonts w:ascii="Aptos" w:hAnsi="Aptos" w:cs="Calibri"/>
                <w:color w:val="000000"/>
                <w:sz w:val="22"/>
                <w:szCs w:val="22"/>
                <w:lang w:eastAsia="en-GB"/>
              </w:rPr>
              <w:t xml:space="preserve">5 &amp; 6 &amp; </w:t>
            </w:r>
            <w:proofErr w:type="spellStart"/>
            <w:r w:rsidRPr="006309CA">
              <w:rPr>
                <w:rFonts w:ascii="Aptos" w:hAnsi="Aptos" w:cs="Calibri"/>
                <w:color w:val="000000"/>
                <w:sz w:val="22"/>
                <w:szCs w:val="22"/>
                <w:lang w:eastAsia="en-GB"/>
              </w:rPr>
              <w:t>Severndale</w:t>
            </w:r>
            <w:proofErr w:type="spellEnd"/>
            <w:r w:rsidR="00EC6B4F" w:rsidRPr="006309CA">
              <w:rPr>
                <w:rFonts w:ascii="Aptos" w:hAnsi="Aptos" w:cs="Calibri"/>
                <w:color w:val="000000"/>
                <w:sz w:val="22"/>
                <w:szCs w:val="22"/>
                <w:lang w:eastAsia="en-GB"/>
              </w:rPr>
              <w:t xml:space="preserve"> </w:t>
            </w:r>
          </w:p>
        </w:tc>
        <w:tc>
          <w:tcPr>
            <w:tcW w:w="1300" w:type="dxa"/>
            <w:tcBorders>
              <w:top w:val="single" w:sz="4" w:space="0" w:color="auto"/>
              <w:left w:val="nil"/>
              <w:bottom w:val="single" w:sz="4" w:space="0" w:color="auto"/>
              <w:right w:val="single" w:sz="4" w:space="0" w:color="auto"/>
            </w:tcBorders>
            <w:noWrap/>
            <w:vAlign w:val="bottom"/>
            <w:hideMark/>
          </w:tcPr>
          <w:p w14:paraId="6A05CEF6" w14:textId="77777777" w:rsidR="00EC6B4F" w:rsidRPr="006309CA" w:rsidRDefault="00EC6B4F" w:rsidP="00EC6B4F">
            <w:pPr>
              <w:jc w:val="center"/>
              <w:rPr>
                <w:rFonts w:ascii="Aptos" w:hAnsi="Aptos" w:cs="Calibri"/>
                <w:color w:val="000000"/>
                <w:sz w:val="22"/>
                <w:szCs w:val="22"/>
                <w:lang w:eastAsia="en-GB"/>
              </w:rPr>
            </w:pPr>
            <w:r w:rsidRPr="006309CA">
              <w:rPr>
                <w:rFonts w:ascii="Aptos" w:hAnsi="Aptos" w:cs="Calibri"/>
                <w:color w:val="000000"/>
                <w:sz w:val="22"/>
                <w:szCs w:val="22"/>
                <w:lang w:eastAsia="en-GB"/>
              </w:rPr>
              <w:t>10:00</w:t>
            </w:r>
          </w:p>
        </w:tc>
        <w:tc>
          <w:tcPr>
            <w:tcW w:w="2120" w:type="dxa"/>
            <w:tcBorders>
              <w:top w:val="single" w:sz="4" w:space="0" w:color="auto"/>
              <w:left w:val="nil"/>
              <w:bottom w:val="single" w:sz="4" w:space="0" w:color="auto"/>
              <w:right w:val="single" w:sz="4" w:space="0" w:color="auto"/>
            </w:tcBorders>
            <w:noWrap/>
            <w:vAlign w:val="bottom"/>
            <w:hideMark/>
          </w:tcPr>
          <w:p w14:paraId="7BE1A960" w14:textId="77777777" w:rsidR="00EC6B4F" w:rsidRPr="006309CA" w:rsidRDefault="00EC6B4F" w:rsidP="00EC6B4F">
            <w:pPr>
              <w:jc w:val="right"/>
              <w:rPr>
                <w:rFonts w:ascii="Aptos" w:hAnsi="Aptos" w:cs="Calibri"/>
                <w:color w:val="000000"/>
                <w:sz w:val="22"/>
                <w:szCs w:val="22"/>
                <w:lang w:eastAsia="en-GB"/>
              </w:rPr>
            </w:pPr>
            <w:r w:rsidRPr="006309CA">
              <w:rPr>
                <w:rFonts w:ascii="Aptos" w:hAnsi="Aptos" w:cs="Calibri"/>
                <w:color w:val="000000"/>
                <w:sz w:val="22"/>
                <w:szCs w:val="22"/>
                <w:lang w:eastAsia="en-GB"/>
              </w:rPr>
              <w:t>10:30</w:t>
            </w:r>
          </w:p>
        </w:tc>
        <w:tc>
          <w:tcPr>
            <w:tcW w:w="1300" w:type="dxa"/>
            <w:tcBorders>
              <w:top w:val="single" w:sz="4" w:space="0" w:color="auto"/>
              <w:left w:val="nil"/>
              <w:bottom w:val="single" w:sz="4" w:space="0" w:color="auto"/>
              <w:right w:val="single" w:sz="4" w:space="0" w:color="auto"/>
            </w:tcBorders>
            <w:noWrap/>
            <w:vAlign w:val="bottom"/>
            <w:hideMark/>
          </w:tcPr>
          <w:p w14:paraId="1B2BCB4D" w14:textId="2C9739CB" w:rsidR="00EC6B4F" w:rsidRPr="006309CA" w:rsidRDefault="00EC6B4F" w:rsidP="00EC6B4F">
            <w:pPr>
              <w:jc w:val="right"/>
              <w:rPr>
                <w:rFonts w:ascii="Aptos" w:hAnsi="Aptos" w:cs="Calibri"/>
                <w:color w:val="000000"/>
                <w:sz w:val="22"/>
                <w:szCs w:val="22"/>
                <w:lang w:eastAsia="en-GB"/>
              </w:rPr>
            </w:pPr>
            <w:r w:rsidRPr="006309CA">
              <w:rPr>
                <w:rFonts w:ascii="Aptos" w:hAnsi="Aptos" w:cs="Calibri"/>
                <w:color w:val="000000"/>
                <w:sz w:val="22"/>
                <w:szCs w:val="22"/>
                <w:lang w:eastAsia="en-GB"/>
              </w:rPr>
              <w:t>10:</w:t>
            </w:r>
            <w:r w:rsidR="00A242D7" w:rsidRPr="006309CA">
              <w:rPr>
                <w:rFonts w:ascii="Aptos" w:hAnsi="Aptos" w:cs="Calibri"/>
                <w:color w:val="000000"/>
                <w:sz w:val="22"/>
                <w:szCs w:val="22"/>
                <w:lang w:eastAsia="en-GB"/>
              </w:rPr>
              <w:t>35</w:t>
            </w:r>
          </w:p>
        </w:tc>
      </w:tr>
    </w:tbl>
    <w:p w14:paraId="4F8B36C7" w14:textId="68674B13" w:rsidR="00B4182A" w:rsidRPr="006309CA" w:rsidRDefault="00B4182A" w:rsidP="00B4182A">
      <w:pPr>
        <w:rPr>
          <w:rFonts w:ascii="Aptos" w:hAnsi="Aptos"/>
          <w:color w:val="222222"/>
          <w:sz w:val="22"/>
          <w:szCs w:val="22"/>
        </w:rPr>
      </w:pPr>
    </w:p>
    <w:p w14:paraId="0B17BBF6" w14:textId="06AF241A" w:rsidR="00BD06BC" w:rsidRPr="006309CA" w:rsidRDefault="00BD06BC" w:rsidP="00B4182A">
      <w:pPr>
        <w:rPr>
          <w:rFonts w:ascii="Aptos" w:hAnsi="Aptos"/>
          <w:color w:val="222222"/>
          <w:sz w:val="22"/>
          <w:szCs w:val="22"/>
        </w:rPr>
      </w:pPr>
      <w:r w:rsidRPr="006309CA">
        <w:rPr>
          <w:rFonts w:ascii="Aptos" w:hAnsi="Aptos"/>
          <w:color w:val="222222"/>
          <w:sz w:val="22"/>
          <w:szCs w:val="22"/>
        </w:rPr>
        <w:t>We have over 1</w:t>
      </w:r>
      <w:r w:rsidR="006309CA" w:rsidRPr="006309CA">
        <w:rPr>
          <w:rFonts w:ascii="Aptos" w:hAnsi="Aptos"/>
          <w:color w:val="222222"/>
          <w:sz w:val="22"/>
          <w:szCs w:val="22"/>
        </w:rPr>
        <w:t>8</w:t>
      </w:r>
      <w:r w:rsidRPr="006309CA">
        <w:rPr>
          <w:rFonts w:ascii="Aptos" w:hAnsi="Aptos"/>
          <w:color w:val="222222"/>
          <w:sz w:val="22"/>
          <w:szCs w:val="22"/>
        </w:rPr>
        <w:t>00 children signed up to participate</w:t>
      </w:r>
      <w:r w:rsidR="007B75D7" w:rsidRPr="006309CA">
        <w:rPr>
          <w:rFonts w:ascii="Aptos" w:hAnsi="Aptos"/>
          <w:color w:val="222222"/>
          <w:sz w:val="22"/>
          <w:szCs w:val="22"/>
        </w:rPr>
        <w:t xml:space="preserve"> from 3</w:t>
      </w:r>
      <w:r w:rsidR="006309CA" w:rsidRPr="006309CA">
        <w:rPr>
          <w:rFonts w:ascii="Aptos" w:hAnsi="Aptos"/>
          <w:color w:val="222222"/>
          <w:sz w:val="22"/>
          <w:szCs w:val="22"/>
        </w:rPr>
        <w:t>7</w:t>
      </w:r>
      <w:r w:rsidR="007B75D7" w:rsidRPr="006309CA">
        <w:rPr>
          <w:rFonts w:ascii="Aptos" w:hAnsi="Aptos"/>
          <w:color w:val="222222"/>
          <w:sz w:val="22"/>
          <w:szCs w:val="22"/>
        </w:rPr>
        <w:t xml:space="preserve"> schools </w:t>
      </w:r>
      <w:r w:rsidR="006309CA" w:rsidRPr="006309CA">
        <w:rPr>
          <w:rFonts w:ascii="Aptos" w:hAnsi="Aptos"/>
          <w:color w:val="222222"/>
          <w:sz w:val="22"/>
          <w:szCs w:val="22"/>
        </w:rPr>
        <w:t xml:space="preserve">from </w:t>
      </w:r>
      <w:r w:rsidR="007B75D7" w:rsidRPr="006309CA">
        <w:rPr>
          <w:rFonts w:ascii="Aptos" w:hAnsi="Aptos"/>
          <w:color w:val="222222"/>
          <w:sz w:val="22"/>
          <w:szCs w:val="22"/>
        </w:rPr>
        <w:t>across Shropshire</w:t>
      </w:r>
      <w:r w:rsidRPr="006309CA">
        <w:rPr>
          <w:rFonts w:ascii="Aptos" w:hAnsi="Aptos"/>
          <w:color w:val="222222"/>
          <w:sz w:val="22"/>
          <w:szCs w:val="22"/>
        </w:rPr>
        <w:t xml:space="preserve">.  Please arrive early as there will be queues to get into the showground. </w:t>
      </w:r>
      <w:r w:rsidR="008C5BB1" w:rsidRPr="006309CA">
        <w:rPr>
          <w:rFonts w:ascii="Aptos" w:hAnsi="Aptos"/>
          <w:color w:val="222222"/>
          <w:sz w:val="22"/>
          <w:szCs w:val="22"/>
        </w:rPr>
        <w:t xml:space="preserve"> </w:t>
      </w:r>
    </w:p>
    <w:p w14:paraId="6CA2F881" w14:textId="77777777" w:rsidR="00134D73" w:rsidRPr="006309CA" w:rsidRDefault="00134D73" w:rsidP="00B4182A">
      <w:pPr>
        <w:rPr>
          <w:rFonts w:ascii="Aptos" w:hAnsi="Aptos"/>
          <w:b/>
          <w:color w:val="222222"/>
          <w:sz w:val="22"/>
          <w:szCs w:val="22"/>
          <w:u w:val="single"/>
        </w:rPr>
      </w:pPr>
    </w:p>
    <w:p w14:paraId="43245CF5" w14:textId="53A93D61" w:rsidR="00046A59" w:rsidRPr="006309CA" w:rsidRDefault="00046A59" w:rsidP="00B4182A">
      <w:pPr>
        <w:rPr>
          <w:rFonts w:ascii="Aptos" w:hAnsi="Aptos"/>
          <w:b/>
          <w:color w:val="222222"/>
          <w:sz w:val="22"/>
          <w:szCs w:val="22"/>
          <w:u w:val="single"/>
        </w:rPr>
      </w:pPr>
      <w:r w:rsidRPr="006309CA">
        <w:rPr>
          <w:rFonts w:ascii="Aptos" w:hAnsi="Aptos"/>
          <w:b/>
          <w:color w:val="222222"/>
          <w:sz w:val="22"/>
          <w:szCs w:val="22"/>
          <w:u w:val="single"/>
        </w:rPr>
        <w:t xml:space="preserve">Bibs, </w:t>
      </w:r>
      <w:r w:rsidR="009D7D18" w:rsidRPr="006309CA">
        <w:rPr>
          <w:rFonts w:ascii="Aptos" w:hAnsi="Aptos"/>
          <w:b/>
          <w:color w:val="222222"/>
          <w:sz w:val="22"/>
          <w:szCs w:val="22"/>
          <w:u w:val="single"/>
        </w:rPr>
        <w:t>wristbands,</w:t>
      </w:r>
      <w:r w:rsidRPr="006309CA">
        <w:rPr>
          <w:rFonts w:ascii="Aptos" w:hAnsi="Aptos"/>
          <w:b/>
          <w:color w:val="222222"/>
          <w:sz w:val="22"/>
          <w:szCs w:val="22"/>
          <w:u w:val="single"/>
        </w:rPr>
        <w:t xml:space="preserve"> and t-shirts</w:t>
      </w:r>
    </w:p>
    <w:p w14:paraId="650F09BB" w14:textId="77777777" w:rsidR="00046A59" w:rsidRPr="006309CA" w:rsidRDefault="00046A59" w:rsidP="00B4182A">
      <w:pPr>
        <w:rPr>
          <w:rFonts w:ascii="Aptos" w:hAnsi="Aptos"/>
          <w:color w:val="222222"/>
          <w:sz w:val="22"/>
          <w:szCs w:val="22"/>
        </w:rPr>
      </w:pPr>
    </w:p>
    <w:p w14:paraId="0AA98925" w14:textId="42B3E0FB" w:rsidR="00046A59" w:rsidRPr="006309CA" w:rsidRDefault="00046A59" w:rsidP="00B4182A">
      <w:pPr>
        <w:rPr>
          <w:rFonts w:ascii="Aptos" w:hAnsi="Aptos"/>
          <w:color w:val="222222"/>
          <w:sz w:val="22"/>
          <w:szCs w:val="22"/>
        </w:rPr>
      </w:pPr>
      <w:r w:rsidRPr="006309CA">
        <w:rPr>
          <w:rFonts w:ascii="Aptos" w:hAnsi="Aptos"/>
          <w:color w:val="222222"/>
          <w:sz w:val="22"/>
          <w:szCs w:val="22"/>
        </w:rPr>
        <w:t>Please can childre</w:t>
      </w:r>
      <w:r w:rsidR="00206544" w:rsidRPr="006309CA">
        <w:rPr>
          <w:rFonts w:ascii="Aptos" w:hAnsi="Aptos"/>
          <w:color w:val="222222"/>
          <w:sz w:val="22"/>
          <w:szCs w:val="22"/>
        </w:rPr>
        <w:t xml:space="preserve">n </w:t>
      </w:r>
      <w:r w:rsidRPr="006309CA">
        <w:rPr>
          <w:rFonts w:ascii="Aptos" w:hAnsi="Aptos"/>
          <w:color w:val="222222"/>
          <w:sz w:val="22"/>
          <w:szCs w:val="22"/>
        </w:rPr>
        <w:t>wear the</w:t>
      </w:r>
      <w:r w:rsidR="00206544" w:rsidRPr="006309CA">
        <w:rPr>
          <w:rFonts w:ascii="Aptos" w:hAnsi="Aptos"/>
          <w:color w:val="222222"/>
          <w:sz w:val="22"/>
          <w:szCs w:val="22"/>
        </w:rPr>
        <w:t>ir</w:t>
      </w:r>
      <w:r w:rsidRPr="006309CA">
        <w:rPr>
          <w:rFonts w:ascii="Aptos" w:hAnsi="Aptos"/>
          <w:color w:val="222222"/>
          <w:sz w:val="22"/>
          <w:szCs w:val="22"/>
        </w:rPr>
        <w:t xml:space="preserve"> t-shirt</w:t>
      </w:r>
      <w:r w:rsidR="00C11C7B" w:rsidRPr="006309CA">
        <w:rPr>
          <w:rFonts w:ascii="Aptos" w:hAnsi="Aptos"/>
          <w:color w:val="222222"/>
          <w:sz w:val="22"/>
          <w:szCs w:val="22"/>
        </w:rPr>
        <w:t xml:space="preserve"> with bib </w:t>
      </w:r>
      <w:r w:rsidR="008C5BB1" w:rsidRPr="006309CA">
        <w:rPr>
          <w:rFonts w:ascii="Aptos" w:hAnsi="Aptos"/>
          <w:color w:val="222222"/>
          <w:sz w:val="22"/>
          <w:szCs w:val="22"/>
        </w:rPr>
        <w:t xml:space="preserve">number </w:t>
      </w:r>
      <w:r w:rsidR="00C11C7B" w:rsidRPr="006309CA">
        <w:rPr>
          <w:rFonts w:ascii="Aptos" w:hAnsi="Aptos"/>
          <w:color w:val="222222"/>
          <w:sz w:val="22"/>
          <w:szCs w:val="22"/>
        </w:rPr>
        <w:t xml:space="preserve">pinned to the front </w:t>
      </w:r>
      <w:r w:rsidRPr="006309CA">
        <w:rPr>
          <w:rFonts w:ascii="Aptos" w:hAnsi="Aptos"/>
          <w:color w:val="222222"/>
          <w:sz w:val="22"/>
          <w:szCs w:val="22"/>
        </w:rPr>
        <w:t>and parent</w:t>
      </w:r>
      <w:r w:rsidR="00206544" w:rsidRPr="006309CA">
        <w:rPr>
          <w:rFonts w:ascii="Aptos" w:hAnsi="Aptos"/>
          <w:color w:val="222222"/>
          <w:sz w:val="22"/>
          <w:szCs w:val="22"/>
        </w:rPr>
        <w:t>s</w:t>
      </w:r>
      <w:r w:rsidRPr="006309CA">
        <w:rPr>
          <w:rFonts w:ascii="Aptos" w:hAnsi="Aptos"/>
          <w:color w:val="222222"/>
          <w:sz w:val="22"/>
          <w:szCs w:val="22"/>
        </w:rPr>
        <w:t xml:space="preserve"> </w:t>
      </w:r>
      <w:r w:rsidR="00206544" w:rsidRPr="006309CA">
        <w:rPr>
          <w:rFonts w:ascii="Aptos" w:hAnsi="Aptos"/>
          <w:color w:val="222222"/>
          <w:sz w:val="22"/>
          <w:szCs w:val="22"/>
        </w:rPr>
        <w:t xml:space="preserve">please </w:t>
      </w:r>
      <w:r w:rsidRPr="006309CA">
        <w:rPr>
          <w:rFonts w:ascii="Aptos" w:hAnsi="Aptos"/>
          <w:color w:val="222222"/>
          <w:sz w:val="22"/>
          <w:szCs w:val="22"/>
        </w:rPr>
        <w:t>wear the</w:t>
      </w:r>
      <w:r w:rsidR="00206544" w:rsidRPr="006309CA">
        <w:rPr>
          <w:rFonts w:ascii="Aptos" w:hAnsi="Aptos"/>
          <w:color w:val="222222"/>
          <w:sz w:val="22"/>
          <w:szCs w:val="22"/>
        </w:rPr>
        <w:t xml:space="preserve"> matching</w:t>
      </w:r>
      <w:r w:rsidRPr="006309CA">
        <w:rPr>
          <w:rFonts w:ascii="Aptos" w:hAnsi="Aptos"/>
          <w:color w:val="222222"/>
          <w:sz w:val="22"/>
          <w:szCs w:val="22"/>
        </w:rPr>
        <w:t xml:space="preserve"> </w:t>
      </w:r>
      <w:r w:rsidR="000D0835">
        <w:rPr>
          <w:rFonts w:ascii="Aptos" w:hAnsi="Aptos"/>
          <w:color w:val="222222"/>
          <w:sz w:val="22"/>
          <w:szCs w:val="22"/>
        </w:rPr>
        <w:t xml:space="preserve">numbered </w:t>
      </w:r>
      <w:r w:rsidRPr="006309CA">
        <w:rPr>
          <w:rFonts w:ascii="Aptos" w:hAnsi="Aptos"/>
          <w:color w:val="222222"/>
          <w:sz w:val="22"/>
          <w:szCs w:val="22"/>
        </w:rPr>
        <w:t xml:space="preserve">wristband.  </w:t>
      </w:r>
      <w:r w:rsidR="007B75D7" w:rsidRPr="006309CA">
        <w:rPr>
          <w:rFonts w:ascii="Aptos" w:hAnsi="Aptos"/>
          <w:color w:val="222222"/>
          <w:sz w:val="22"/>
          <w:szCs w:val="22"/>
        </w:rPr>
        <w:t xml:space="preserve"> Please write your name and mobile number on the back of the bib number. </w:t>
      </w:r>
    </w:p>
    <w:p w14:paraId="24FEF9BB" w14:textId="77777777" w:rsidR="00B4182A" w:rsidRPr="006309CA" w:rsidRDefault="00B4182A" w:rsidP="00B4182A">
      <w:pPr>
        <w:rPr>
          <w:rFonts w:ascii="Aptos" w:hAnsi="Aptos"/>
          <w:b/>
          <w:color w:val="222222"/>
          <w:sz w:val="22"/>
          <w:szCs w:val="22"/>
          <w:u w:val="single"/>
        </w:rPr>
      </w:pPr>
    </w:p>
    <w:p w14:paraId="5A76EE8F" w14:textId="77777777" w:rsidR="008C5BB1" w:rsidRPr="006309CA" w:rsidRDefault="00982FFD" w:rsidP="008C5BB1">
      <w:pPr>
        <w:spacing w:line="360" w:lineRule="atLeast"/>
        <w:rPr>
          <w:rFonts w:ascii="Aptos" w:hAnsi="Aptos"/>
          <w:b/>
          <w:color w:val="000000" w:themeColor="text1"/>
          <w:sz w:val="22"/>
          <w:szCs w:val="22"/>
          <w:u w:val="single"/>
        </w:rPr>
      </w:pPr>
      <w:r w:rsidRPr="006309CA">
        <w:rPr>
          <w:rFonts w:ascii="Aptos" w:hAnsi="Aptos"/>
          <w:b/>
          <w:color w:val="000000" w:themeColor="text1"/>
          <w:sz w:val="22"/>
          <w:szCs w:val="22"/>
          <w:u w:val="single"/>
        </w:rPr>
        <w:t>Medical</w:t>
      </w:r>
    </w:p>
    <w:p w14:paraId="485E4B9D" w14:textId="480097D2" w:rsidR="009A737A" w:rsidRPr="006309CA" w:rsidRDefault="00093119" w:rsidP="006309CA">
      <w:pPr>
        <w:pStyle w:val="NoSpacing"/>
        <w:rPr>
          <w:rFonts w:ascii="Aptos" w:hAnsi="Aptos"/>
          <w:sz w:val="22"/>
          <w:szCs w:val="22"/>
        </w:rPr>
      </w:pPr>
      <w:r w:rsidRPr="006309CA">
        <w:rPr>
          <w:rFonts w:ascii="Aptos" w:hAnsi="Aptos"/>
          <w:sz w:val="22"/>
          <w:szCs w:val="22"/>
        </w:rPr>
        <w:t>We will hav</w:t>
      </w:r>
      <w:r w:rsidR="00BA0660" w:rsidRPr="006309CA">
        <w:rPr>
          <w:rFonts w:ascii="Aptos" w:hAnsi="Aptos"/>
          <w:sz w:val="22"/>
          <w:szCs w:val="22"/>
        </w:rPr>
        <w:t>e our medical team</w:t>
      </w:r>
      <w:r w:rsidR="009D7D18" w:rsidRPr="006309CA">
        <w:rPr>
          <w:rFonts w:ascii="Aptos" w:hAnsi="Aptos"/>
          <w:sz w:val="22"/>
          <w:szCs w:val="22"/>
        </w:rPr>
        <w:t xml:space="preserve"> from St Johns Ambulance</w:t>
      </w:r>
      <w:r w:rsidR="00BA0660" w:rsidRPr="006309CA">
        <w:rPr>
          <w:rFonts w:ascii="Aptos" w:hAnsi="Aptos"/>
          <w:sz w:val="22"/>
          <w:szCs w:val="22"/>
        </w:rPr>
        <w:t xml:space="preserve"> at the event who will be situated at the finish line</w:t>
      </w:r>
      <w:r w:rsidR="00302F45" w:rsidRPr="006309CA">
        <w:rPr>
          <w:rFonts w:ascii="Aptos" w:hAnsi="Aptos"/>
          <w:sz w:val="22"/>
          <w:szCs w:val="22"/>
        </w:rPr>
        <w:t xml:space="preserve"> and </w:t>
      </w:r>
      <w:r w:rsidR="000D0835" w:rsidRPr="006309CA">
        <w:rPr>
          <w:rFonts w:ascii="Aptos" w:hAnsi="Aptos"/>
          <w:sz w:val="22"/>
          <w:szCs w:val="22"/>
        </w:rPr>
        <w:t>halfway</w:t>
      </w:r>
      <w:r w:rsidR="00302F45" w:rsidRPr="006309CA">
        <w:rPr>
          <w:rFonts w:ascii="Aptos" w:hAnsi="Aptos"/>
          <w:sz w:val="22"/>
          <w:szCs w:val="22"/>
        </w:rPr>
        <w:t xml:space="preserve"> around the run loop</w:t>
      </w:r>
      <w:r w:rsidR="00BA0660" w:rsidRPr="006309CA">
        <w:rPr>
          <w:rFonts w:ascii="Aptos" w:hAnsi="Aptos"/>
          <w:sz w:val="22"/>
          <w:szCs w:val="22"/>
        </w:rPr>
        <w:t xml:space="preserve">. </w:t>
      </w:r>
      <w:r w:rsidR="009A737A" w:rsidRPr="006309CA">
        <w:rPr>
          <w:rFonts w:ascii="Aptos" w:hAnsi="Aptos"/>
          <w:sz w:val="22"/>
          <w:szCs w:val="22"/>
        </w:rPr>
        <w:t xml:space="preserve"> </w:t>
      </w:r>
      <w:r w:rsidR="009438EF" w:rsidRPr="006309CA">
        <w:rPr>
          <w:rFonts w:ascii="Aptos" w:hAnsi="Aptos"/>
          <w:sz w:val="22"/>
          <w:szCs w:val="22"/>
        </w:rPr>
        <w:t xml:space="preserve">If your children have any medical needs St Johns may need to know about then please write them on the back of the bib. </w:t>
      </w:r>
    </w:p>
    <w:p w14:paraId="1C747502" w14:textId="77777777" w:rsidR="009D7D18" w:rsidRPr="006309CA" w:rsidRDefault="009D7D18" w:rsidP="008C5BB1">
      <w:pPr>
        <w:spacing w:line="360" w:lineRule="atLeast"/>
        <w:rPr>
          <w:rFonts w:ascii="Aptos" w:hAnsi="Aptos"/>
          <w:color w:val="000000" w:themeColor="text1"/>
          <w:sz w:val="22"/>
          <w:szCs w:val="22"/>
        </w:rPr>
      </w:pPr>
    </w:p>
    <w:p w14:paraId="3CD96610" w14:textId="77777777" w:rsidR="00AA3EA7" w:rsidRPr="006309CA" w:rsidRDefault="00C11C7B" w:rsidP="008C5BB1">
      <w:pPr>
        <w:spacing w:line="360" w:lineRule="atLeast"/>
        <w:rPr>
          <w:rFonts w:ascii="Aptos" w:hAnsi="Aptos"/>
          <w:b/>
          <w:color w:val="000000" w:themeColor="text1"/>
          <w:sz w:val="22"/>
          <w:szCs w:val="22"/>
          <w:u w:val="single"/>
        </w:rPr>
      </w:pPr>
      <w:r w:rsidRPr="006309CA">
        <w:rPr>
          <w:rFonts w:ascii="Aptos" w:hAnsi="Aptos"/>
          <w:b/>
          <w:color w:val="000000" w:themeColor="text1"/>
          <w:sz w:val="22"/>
          <w:szCs w:val="22"/>
          <w:u w:val="single"/>
        </w:rPr>
        <w:t xml:space="preserve">Parking </w:t>
      </w:r>
    </w:p>
    <w:p w14:paraId="42B99E4A" w14:textId="74D96828" w:rsidR="009A737A" w:rsidRPr="006309CA" w:rsidRDefault="009A737A" w:rsidP="006309CA">
      <w:pPr>
        <w:pStyle w:val="NoSpacing"/>
        <w:rPr>
          <w:rFonts w:ascii="Aptos" w:hAnsi="Aptos"/>
          <w:b/>
          <w:sz w:val="22"/>
          <w:szCs w:val="22"/>
          <w:u w:val="single"/>
        </w:rPr>
      </w:pPr>
      <w:r w:rsidRPr="006309CA">
        <w:rPr>
          <w:rFonts w:ascii="Aptos" w:hAnsi="Aptos"/>
          <w:sz w:val="22"/>
          <w:szCs w:val="22"/>
        </w:rPr>
        <w:t>Parking is available at the West Mid Showground.  There is a £3 charge which goes directly to the Showground</w:t>
      </w:r>
      <w:r w:rsidR="009D7D18" w:rsidRPr="006309CA">
        <w:rPr>
          <w:rFonts w:ascii="Aptos" w:hAnsi="Aptos"/>
          <w:sz w:val="22"/>
          <w:szCs w:val="22"/>
        </w:rPr>
        <w:t xml:space="preserve"> Charity</w:t>
      </w:r>
      <w:r w:rsidRPr="006309CA">
        <w:rPr>
          <w:rFonts w:ascii="Aptos" w:hAnsi="Aptos"/>
          <w:sz w:val="22"/>
          <w:szCs w:val="22"/>
        </w:rPr>
        <w:t xml:space="preserve">.  Please have £3 in change ready for when you arrive. </w:t>
      </w:r>
    </w:p>
    <w:p w14:paraId="572262E9" w14:textId="325F9919" w:rsidR="009622EE" w:rsidRPr="00C32BD1" w:rsidRDefault="009A737A" w:rsidP="000D0835">
      <w:pPr>
        <w:pStyle w:val="NoSpacing"/>
        <w:rPr>
          <w:rFonts w:asciiTheme="minorHAnsi" w:hAnsiTheme="minorHAnsi"/>
          <w:sz w:val="22"/>
          <w:szCs w:val="22"/>
        </w:rPr>
      </w:pPr>
      <w:r w:rsidRPr="006309CA">
        <w:rPr>
          <w:rFonts w:ascii="Aptos" w:hAnsi="Aptos"/>
          <w:sz w:val="22"/>
          <w:szCs w:val="22"/>
        </w:rPr>
        <w:t>There are also several car parks in in the Town Centre which are within a 15-</w:t>
      </w:r>
      <w:r w:rsidR="000C2637" w:rsidRPr="006309CA">
        <w:rPr>
          <w:rFonts w:ascii="Aptos" w:hAnsi="Aptos"/>
          <w:sz w:val="22"/>
          <w:szCs w:val="22"/>
        </w:rPr>
        <w:t xml:space="preserve">minute walk. </w:t>
      </w:r>
    </w:p>
    <w:sectPr w:rsidR="009622EE" w:rsidRPr="00C32BD1" w:rsidSect="00D819E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E028" w14:textId="77777777" w:rsidR="007D0DD0" w:rsidRDefault="007D0DD0" w:rsidP="002D685B">
      <w:r>
        <w:separator/>
      </w:r>
    </w:p>
  </w:endnote>
  <w:endnote w:type="continuationSeparator" w:id="0">
    <w:p w14:paraId="5275F512" w14:textId="77777777" w:rsidR="007D0DD0" w:rsidRDefault="007D0DD0" w:rsidP="002D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9B80" w14:textId="77777777" w:rsidR="007D0DD0" w:rsidRDefault="007D0DD0" w:rsidP="002D685B">
      <w:r>
        <w:separator/>
      </w:r>
    </w:p>
  </w:footnote>
  <w:footnote w:type="continuationSeparator" w:id="0">
    <w:p w14:paraId="5D954FE2" w14:textId="77777777" w:rsidR="007D0DD0" w:rsidRDefault="007D0DD0" w:rsidP="002D6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5B"/>
    <w:rsid w:val="00046A59"/>
    <w:rsid w:val="00060D22"/>
    <w:rsid w:val="00093119"/>
    <w:rsid w:val="000B29AA"/>
    <w:rsid w:val="000B4FE1"/>
    <w:rsid w:val="000C2637"/>
    <w:rsid w:val="000D0835"/>
    <w:rsid w:val="00134D73"/>
    <w:rsid w:val="0018466E"/>
    <w:rsid w:val="00193EA6"/>
    <w:rsid w:val="001C086E"/>
    <w:rsid w:val="001F2860"/>
    <w:rsid w:val="00206544"/>
    <w:rsid w:val="00245B6C"/>
    <w:rsid w:val="0028700D"/>
    <w:rsid w:val="002A1F49"/>
    <w:rsid w:val="002D05D1"/>
    <w:rsid w:val="002D685B"/>
    <w:rsid w:val="002F07AE"/>
    <w:rsid w:val="00302F45"/>
    <w:rsid w:val="00336737"/>
    <w:rsid w:val="003D03D1"/>
    <w:rsid w:val="003D6F67"/>
    <w:rsid w:val="004134A2"/>
    <w:rsid w:val="0041636B"/>
    <w:rsid w:val="00473CF3"/>
    <w:rsid w:val="004767AA"/>
    <w:rsid w:val="00490199"/>
    <w:rsid w:val="004C5DBA"/>
    <w:rsid w:val="005368D1"/>
    <w:rsid w:val="00540D53"/>
    <w:rsid w:val="00570D89"/>
    <w:rsid w:val="00587CA6"/>
    <w:rsid w:val="005C2689"/>
    <w:rsid w:val="005E7A54"/>
    <w:rsid w:val="005F52DA"/>
    <w:rsid w:val="00626C5C"/>
    <w:rsid w:val="006309CA"/>
    <w:rsid w:val="00664073"/>
    <w:rsid w:val="0069754B"/>
    <w:rsid w:val="006F57F3"/>
    <w:rsid w:val="00745225"/>
    <w:rsid w:val="007618FD"/>
    <w:rsid w:val="007713FE"/>
    <w:rsid w:val="007723BE"/>
    <w:rsid w:val="007735AE"/>
    <w:rsid w:val="007A2618"/>
    <w:rsid w:val="007B06B0"/>
    <w:rsid w:val="007B75D7"/>
    <w:rsid w:val="007D0DD0"/>
    <w:rsid w:val="007F35CA"/>
    <w:rsid w:val="00806F12"/>
    <w:rsid w:val="00822570"/>
    <w:rsid w:val="00840108"/>
    <w:rsid w:val="008628A6"/>
    <w:rsid w:val="00891321"/>
    <w:rsid w:val="008C5BB1"/>
    <w:rsid w:val="00923E10"/>
    <w:rsid w:val="00933C21"/>
    <w:rsid w:val="009431D9"/>
    <w:rsid w:val="009438EF"/>
    <w:rsid w:val="00944609"/>
    <w:rsid w:val="009622EE"/>
    <w:rsid w:val="00982FFD"/>
    <w:rsid w:val="009A737A"/>
    <w:rsid w:val="009C3981"/>
    <w:rsid w:val="009D5972"/>
    <w:rsid w:val="009D7D18"/>
    <w:rsid w:val="009F5777"/>
    <w:rsid w:val="00A025EF"/>
    <w:rsid w:val="00A242D7"/>
    <w:rsid w:val="00AA3EA7"/>
    <w:rsid w:val="00AB10C2"/>
    <w:rsid w:val="00AB2B20"/>
    <w:rsid w:val="00AF7530"/>
    <w:rsid w:val="00B4182A"/>
    <w:rsid w:val="00B62DEC"/>
    <w:rsid w:val="00B801D2"/>
    <w:rsid w:val="00B8163A"/>
    <w:rsid w:val="00BA0660"/>
    <w:rsid w:val="00BB1832"/>
    <w:rsid w:val="00BC03F2"/>
    <w:rsid w:val="00BC0658"/>
    <w:rsid w:val="00BC6408"/>
    <w:rsid w:val="00BD06BC"/>
    <w:rsid w:val="00C05349"/>
    <w:rsid w:val="00C11C7B"/>
    <w:rsid w:val="00C32BD1"/>
    <w:rsid w:val="00C823A2"/>
    <w:rsid w:val="00C866C2"/>
    <w:rsid w:val="00CC031B"/>
    <w:rsid w:val="00D819EB"/>
    <w:rsid w:val="00E13DAA"/>
    <w:rsid w:val="00EC24F4"/>
    <w:rsid w:val="00EC6B4F"/>
    <w:rsid w:val="00EE00BB"/>
    <w:rsid w:val="00EF7330"/>
    <w:rsid w:val="00F23E5B"/>
    <w:rsid w:val="00F3614C"/>
    <w:rsid w:val="00F95AC0"/>
    <w:rsid w:val="00FB02B0"/>
    <w:rsid w:val="00FD3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2D7B5"/>
  <w14:defaultImageDpi w14:val="32767"/>
  <w15:chartTrackingRefBased/>
  <w15:docId w15:val="{2757ECB1-9601-014B-A8F7-3CFBE0C7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257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85B"/>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D685B"/>
  </w:style>
  <w:style w:type="paragraph" w:styleId="Footer">
    <w:name w:val="footer"/>
    <w:basedOn w:val="Normal"/>
    <w:link w:val="FooterChar"/>
    <w:uiPriority w:val="99"/>
    <w:unhideWhenUsed/>
    <w:rsid w:val="002D685B"/>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D685B"/>
  </w:style>
  <w:style w:type="character" w:styleId="Hyperlink">
    <w:name w:val="Hyperlink"/>
    <w:basedOn w:val="DefaultParagraphFont"/>
    <w:uiPriority w:val="99"/>
    <w:unhideWhenUsed/>
    <w:rsid w:val="007735AE"/>
    <w:rPr>
      <w:color w:val="0563C1" w:themeColor="hyperlink"/>
      <w:u w:val="single"/>
    </w:rPr>
  </w:style>
  <w:style w:type="character" w:styleId="UnresolvedMention">
    <w:name w:val="Unresolved Mention"/>
    <w:basedOn w:val="DefaultParagraphFont"/>
    <w:uiPriority w:val="99"/>
    <w:rsid w:val="007735AE"/>
    <w:rPr>
      <w:color w:val="808080"/>
      <w:shd w:val="clear" w:color="auto" w:fill="E6E6E6"/>
    </w:rPr>
  </w:style>
  <w:style w:type="paragraph" w:styleId="NormalWeb">
    <w:name w:val="Normal (Web)"/>
    <w:basedOn w:val="Normal"/>
    <w:uiPriority w:val="99"/>
    <w:semiHidden/>
    <w:unhideWhenUsed/>
    <w:rsid w:val="00B4182A"/>
    <w:pPr>
      <w:spacing w:before="100" w:beforeAutospacing="1" w:after="100" w:afterAutospacing="1"/>
    </w:pPr>
  </w:style>
  <w:style w:type="character" w:styleId="FollowedHyperlink">
    <w:name w:val="FollowedHyperlink"/>
    <w:basedOn w:val="DefaultParagraphFont"/>
    <w:uiPriority w:val="99"/>
    <w:semiHidden/>
    <w:unhideWhenUsed/>
    <w:rsid w:val="00060D22"/>
    <w:rPr>
      <w:color w:val="954F72" w:themeColor="followedHyperlink"/>
      <w:u w:val="single"/>
    </w:rPr>
  </w:style>
  <w:style w:type="character" w:customStyle="1" w:styleId="apple-converted-space">
    <w:name w:val="apple-converted-space"/>
    <w:basedOn w:val="DefaultParagraphFont"/>
    <w:rsid w:val="00060D22"/>
  </w:style>
  <w:style w:type="paragraph" w:styleId="NoSpacing">
    <w:name w:val="No Spacing"/>
    <w:uiPriority w:val="1"/>
    <w:qFormat/>
    <w:rsid w:val="006309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80210">
      <w:bodyDiv w:val="1"/>
      <w:marLeft w:val="0"/>
      <w:marRight w:val="0"/>
      <w:marTop w:val="0"/>
      <w:marBottom w:val="0"/>
      <w:divBdr>
        <w:top w:val="none" w:sz="0" w:space="0" w:color="auto"/>
        <w:left w:val="none" w:sz="0" w:space="0" w:color="auto"/>
        <w:bottom w:val="none" w:sz="0" w:space="0" w:color="auto"/>
        <w:right w:val="none" w:sz="0" w:space="0" w:color="auto"/>
      </w:divBdr>
    </w:div>
    <w:div w:id="1431968776">
      <w:bodyDiv w:val="1"/>
      <w:marLeft w:val="0"/>
      <w:marRight w:val="0"/>
      <w:marTop w:val="0"/>
      <w:marBottom w:val="0"/>
      <w:divBdr>
        <w:top w:val="none" w:sz="0" w:space="0" w:color="auto"/>
        <w:left w:val="none" w:sz="0" w:space="0" w:color="auto"/>
        <w:bottom w:val="none" w:sz="0" w:space="0" w:color="auto"/>
        <w:right w:val="none" w:sz="0" w:space="0" w:color="auto"/>
      </w:divBdr>
    </w:div>
    <w:div w:id="1509785290">
      <w:bodyDiv w:val="1"/>
      <w:marLeft w:val="0"/>
      <w:marRight w:val="0"/>
      <w:marTop w:val="0"/>
      <w:marBottom w:val="0"/>
      <w:divBdr>
        <w:top w:val="none" w:sz="0" w:space="0" w:color="auto"/>
        <w:left w:val="none" w:sz="0" w:space="0" w:color="auto"/>
        <w:bottom w:val="none" w:sz="0" w:space="0" w:color="auto"/>
        <w:right w:val="none" w:sz="0" w:space="0" w:color="auto"/>
      </w:divBdr>
    </w:div>
    <w:div w:id="1589772600">
      <w:bodyDiv w:val="1"/>
      <w:marLeft w:val="0"/>
      <w:marRight w:val="0"/>
      <w:marTop w:val="0"/>
      <w:marBottom w:val="0"/>
      <w:divBdr>
        <w:top w:val="none" w:sz="0" w:space="0" w:color="auto"/>
        <w:left w:val="none" w:sz="0" w:space="0" w:color="auto"/>
        <w:bottom w:val="none" w:sz="0" w:space="0" w:color="auto"/>
        <w:right w:val="none" w:sz="0" w:space="0" w:color="auto"/>
      </w:divBdr>
    </w:div>
    <w:div w:id="1681005364">
      <w:bodyDiv w:val="1"/>
      <w:marLeft w:val="0"/>
      <w:marRight w:val="0"/>
      <w:marTop w:val="0"/>
      <w:marBottom w:val="0"/>
      <w:divBdr>
        <w:top w:val="none" w:sz="0" w:space="0" w:color="auto"/>
        <w:left w:val="none" w:sz="0" w:space="0" w:color="auto"/>
        <w:bottom w:val="none" w:sz="0" w:space="0" w:color="auto"/>
        <w:right w:val="none" w:sz="0" w:space="0" w:color="auto"/>
      </w:divBdr>
    </w:div>
    <w:div w:id="1773815374">
      <w:bodyDiv w:val="1"/>
      <w:marLeft w:val="0"/>
      <w:marRight w:val="0"/>
      <w:marTop w:val="0"/>
      <w:marBottom w:val="0"/>
      <w:divBdr>
        <w:top w:val="none" w:sz="0" w:space="0" w:color="auto"/>
        <w:left w:val="none" w:sz="0" w:space="0" w:color="auto"/>
        <w:bottom w:val="none" w:sz="0" w:space="0" w:color="auto"/>
        <w:right w:val="none" w:sz="0" w:space="0" w:color="auto"/>
      </w:divBdr>
    </w:div>
    <w:div w:id="1974628093">
      <w:bodyDiv w:val="1"/>
      <w:marLeft w:val="0"/>
      <w:marRight w:val="0"/>
      <w:marTop w:val="0"/>
      <w:marBottom w:val="0"/>
      <w:divBdr>
        <w:top w:val="none" w:sz="0" w:space="0" w:color="auto"/>
        <w:left w:val="none" w:sz="0" w:space="0" w:color="auto"/>
        <w:bottom w:val="none" w:sz="0" w:space="0" w:color="auto"/>
        <w:right w:val="none" w:sz="0" w:space="0" w:color="auto"/>
      </w:divBdr>
    </w:div>
    <w:div w:id="2042048239">
      <w:bodyDiv w:val="1"/>
      <w:marLeft w:val="0"/>
      <w:marRight w:val="0"/>
      <w:marTop w:val="0"/>
      <w:marBottom w:val="0"/>
      <w:divBdr>
        <w:top w:val="none" w:sz="0" w:space="0" w:color="auto"/>
        <w:left w:val="none" w:sz="0" w:space="0" w:color="auto"/>
        <w:bottom w:val="none" w:sz="0" w:space="0" w:color="auto"/>
        <w:right w:val="none" w:sz="0" w:space="0" w:color="auto"/>
      </w:divBdr>
    </w:div>
    <w:div w:id="21307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470</Words>
  <Characters>2120</Characters>
  <Application>Microsoft Office Word</Application>
  <DocSecurity>0</DocSecurity>
  <Lines>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Williams</dc:creator>
  <cp:keywords/>
  <dc:description/>
  <cp:lastModifiedBy>Joe Williams</cp:lastModifiedBy>
  <cp:revision>6</cp:revision>
  <dcterms:created xsi:type="dcterms:W3CDTF">2026-03-26T17:56:00Z</dcterms:created>
  <dcterms:modified xsi:type="dcterms:W3CDTF">2026-04-10T10:49:00Z</dcterms:modified>
</cp:coreProperties>
</file>